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79457" w14:textId="5DC41E37" w:rsidR="00FC37E7" w:rsidRDefault="00FC37E7" w:rsidP="00282DD0">
      <w:pPr>
        <w:spacing w:after="0"/>
        <w:jc w:val="center"/>
        <w:rPr>
          <w:rFonts w:ascii="Arial" w:hAnsi="Arial" w:cs="Arial"/>
          <w:b/>
          <w:lang w:val="en-US"/>
        </w:rPr>
      </w:pPr>
    </w:p>
    <w:p w14:paraId="67C0E506" w14:textId="7AF130BF" w:rsidR="00FC37E7" w:rsidRDefault="00FC37E7" w:rsidP="00282DD0">
      <w:pPr>
        <w:spacing w:after="0"/>
        <w:jc w:val="center"/>
        <w:rPr>
          <w:rFonts w:ascii="Arial" w:hAnsi="Arial" w:cs="Arial"/>
          <w:b/>
          <w:lang w:val="en-US"/>
        </w:rPr>
      </w:pPr>
    </w:p>
    <w:p w14:paraId="3C6D4672" w14:textId="207FAD25" w:rsidR="00FC37E7" w:rsidRDefault="00FC37E7" w:rsidP="00282DD0">
      <w:pPr>
        <w:spacing w:after="0"/>
        <w:jc w:val="center"/>
        <w:rPr>
          <w:rFonts w:ascii="Arial" w:hAnsi="Arial" w:cs="Arial"/>
          <w:b/>
          <w:lang w:val="en-US"/>
        </w:rPr>
      </w:pPr>
    </w:p>
    <w:p w14:paraId="5A77D1D8" w14:textId="77777777" w:rsidR="00FC37E7" w:rsidRDefault="00FC37E7" w:rsidP="001A495E">
      <w:pPr>
        <w:spacing w:after="0"/>
        <w:rPr>
          <w:rFonts w:ascii="Arial" w:hAnsi="Arial" w:cs="Arial"/>
          <w:b/>
          <w:lang w:val="en-US"/>
        </w:rPr>
      </w:pPr>
    </w:p>
    <w:p w14:paraId="215FFCF8" w14:textId="659DBFFC" w:rsidR="002645BF" w:rsidRPr="00102117" w:rsidRDefault="00102117" w:rsidP="002645BF">
      <w:pPr>
        <w:spacing w:after="240"/>
        <w:jc w:val="center"/>
        <w:rPr>
          <w:rFonts w:ascii="Arial" w:hAnsi="Arial" w:cs="Arial"/>
          <w:b/>
          <w:color w:val="262626" w:themeColor="text1" w:themeTint="D9"/>
          <w:sz w:val="28"/>
          <w:lang w:val="en-US"/>
        </w:rPr>
      </w:pPr>
      <w:r w:rsidRPr="00102117">
        <w:rPr>
          <w:rFonts w:ascii="Arial" w:hAnsi="Arial" w:cs="Arial"/>
          <w:b/>
          <w:color w:val="262626" w:themeColor="text1" w:themeTint="D9"/>
          <w:sz w:val="28"/>
          <w:lang w:val="en-US"/>
        </w:rPr>
        <w:t>YOUTH-LED SRHR NETWORKS</w:t>
      </w:r>
    </w:p>
    <w:p w14:paraId="7A786E83" w14:textId="56B8880B" w:rsidR="002645BF" w:rsidRDefault="00102117" w:rsidP="002645BF">
      <w:pPr>
        <w:spacing w:after="240"/>
        <w:jc w:val="center"/>
        <w:rPr>
          <w:rFonts w:ascii="Arial" w:hAnsi="Arial" w:cs="Arial"/>
          <w:b/>
          <w:color w:val="262626" w:themeColor="text1" w:themeTint="D9"/>
          <w:sz w:val="24"/>
          <w:lang w:val="en-US"/>
        </w:rPr>
      </w:pPr>
      <w:r>
        <w:rPr>
          <w:rFonts w:ascii="Arial" w:hAnsi="Arial" w:cs="Arial"/>
          <w:b/>
          <w:color w:val="262626" w:themeColor="text1" w:themeTint="D9"/>
          <w:sz w:val="24"/>
          <w:lang w:val="en-US"/>
        </w:rPr>
        <w:t>CALL</w:t>
      </w:r>
      <w:r w:rsidR="002645BF" w:rsidRPr="00AB494F">
        <w:rPr>
          <w:rFonts w:ascii="Arial" w:hAnsi="Arial" w:cs="Arial"/>
          <w:b/>
          <w:color w:val="262626" w:themeColor="text1" w:themeTint="D9"/>
          <w:sz w:val="24"/>
          <w:lang w:val="en-US"/>
        </w:rPr>
        <w:t xml:space="preserve"> FOR EXPRESSIONS OF INTEREST</w:t>
      </w:r>
    </w:p>
    <w:p w14:paraId="2C54C9DB" w14:textId="1C197FFB" w:rsidR="002645BF" w:rsidRPr="00AB494F" w:rsidRDefault="00305767" w:rsidP="002645BF">
      <w:pPr>
        <w:spacing w:after="240"/>
        <w:jc w:val="center"/>
        <w:rPr>
          <w:rFonts w:ascii="Arial" w:hAnsi="Arial" w:cs="Arial"/>
          <w:b/>
          <w:color w:val="262626" w:themeColor="text1" w:themeTint="D9"/>
          <w:sz w:val="24"/>
          <w:szCs w:val="30"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13132E97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570F75BD" w14:textId="4B3C7930" w:rsidR="001A495E" w:rsidRPr="002645BF" w:rsidRDefault="00BA551F" w:rsidP="00195ADB">
      <w:pPr>
        <w:spacing w:after="120"/>
        <w:jc w:val="center"/>
        <w:rPr>
          <w:rFonts w:ascii="Arial" w:hAnsi="Arial" w:cs="Arial"/>
          <w:b/>
          <w:color w:val="262626" w:themeColor="text1" w:themeTint="D9"/>
          <w:sz w:val="24"/>
          <w:lang w:val="en-US"/>
        </w:rPr>
      </w:pPr>
      <w:r>
        <w:rPr>
          <w:rFonts w:ascii="Arial" w:hAnsi="Arial" w:cs="Arial"/>
          <w:b/>
          <w:color w:val="262626" w:themeColor="text1" w:themeTint="D9"/>
          <w:sz w:val="24"/>
          <w:lang w:val="en-US"/>
        </w:rPr>
        <w:t xml:space="preserve">EOI </w:t>
      </w:r>
      <w:r w:rsidR="002243AA" w:rsidRPr="002645BF">
        <w:rPr>
          <w:rFonts w:ascii="Arial" w:hAnsi="Arial" w:cs="Arial"/>
          <w:b/>
          <w:color w:val="262626" w:themeColor="text1" w:themeTint="D9"/>
          <w:sz w:val="24"/>
          <w:lang w:val="en-US"/>
        </w:rPr>
        <w:t>FORM</w:t>
      </w:r>
    </w:p>
    <w:p w14:paraId="472E8F84" w14:textId="355E147D" w:rsidR="00282DD0" w:rsidRPr="003670E1" w:rsidRDefault="00305767" w:rsidP="003670E1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2814D729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6AAFB76C" w14:textId="77777777" w:rsidR="00E84E4D" w:rsidRDefault="00E84E4D" w:rsidP="00E84E4D">
      <w:pPr>
        <w:spacing w:after="0"/>
        <w:rPr>
          <w:rFonts w:ascii="Arial" w:hAnsi="Arial" w:cs="Arial"/>
          <w:b/>
          <w:sz w:val="20"/>
          <w:szCs w:val="28"/>
          <w:lang w:val="en-US"/>
        </w:rPr>
      </w:pPr>
    </w:p>
    <w:p w14:paraId="11540D74" w14:textId="46B3617C" w:rsidR="00E84E4D" w:rsidRDefault="00E84E4D" w:rsidP="00E84E4D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b/>
          <w:sz w:val="20"/>
          <w:szCs w:val="28"/>
          <w:lang w:val="en-US"/>
        </w:rPr>
        <w:t>About the Call for EoI</w:t>
      </w:r>
    </w:p>
    <w:p w14:paraId="7DB2B230" w14:textId="3633ECB9" w:rsidR="001A495E" w:rsidRDefault="001A495E" w:rsidP="00282DD0">
      <w:pPr>
        <w:spacing w:after="0"/>
        <w:rPr>
          <w:rFonts w:ascii="Arial" w:hAnsi="Arial" w:cs="Arial"/>
          <w:lang w:val="en-US"/>
        </w:rPr>
      </w:pPr>
    </w:p>
    <w:p w14:paraId="64847D8C" w14:textId="252AD55C" w:rsidR="00E84E4D" w:rsidRDefault="00E84E4D" w:rsidP="00E84E4D">
      <w:pPr>
        <w:spacing w:after="120"/>
        <w:jc w:val="both"/>
        <w:rPr>
          <w:rFonts w:ascii="Arial" w:hAnsi="Arial" w:cs="Arial"/>
          <w:sz w:val="20"/>
          <w:lang w:val="en-US"/>
        </w:rPr>
      </w:pPr>
      <w:r w:rsidRPr="00E84E4D">
        <w:rPr>
          <w:rFonts w:ascii="Arial" w:hAnsi="Arial" w:cs="Arial"/>
          <w:sz w:val="20"/>
          <w:lang w:val="en-US"/>
        </w:rPr>
        <w:t xml:space="preserve">In the framework of France’s commitments to champion Sexual and Reproductive Rights and Health and Bodily Autonomy (SRHR) under the Generation Equality Forum, </w:t>
      </w:r>
      <w:hyperlink r:id="rId8" w:history="1">
        <w:r w:rsidRPr="002573E1">
          <w:rPr>
            <w:rStyle w:val="Lienhypertexte"/>
            <w:rFonts w:ascii="Arial" w:hAnsi="Arial" w:cs="Arial"/>
            <w:sz w:val="20"/>
            <w:lang w:val="en-US"/>
          </w:rPr>
          <w:t>the Embassy of France in South Africa, Lesotho and Malawi</w:t>
        </w:r>
      </w:hyperlink>
      <w:r w:rsidRPr="00E84E4D">
        <w:rPr>
          <w:rFonts w:ascii="Arial" w:hAnsi="Arial" w:cs="Arial"/>
          <w:sz w:val="20"/>
          <w:lang w:val="en-US"/>
        </w:rPr>
        <w:t xml:space="preserve"> is seeking to partner and avail financial support to </w:t>
      </w:r>
      <w:r>
        <w:rPr>
          <w:rFonts w:ascii="Arial" w:hAnsi="Arial" w:cs="Arial"/>
          <w:sz w:val="20"/>
          <w:lang w:val="en-US"/>
        </w:rPr>
        <w:t xml:space="preserve">local </w:t>
      </w:r>
      <w:r w:rsidRPr="00E84E4D">
        <w:rPr>
          <w:rFonts w:ascii="Arial" w:hAnsi="Arial" w:cs="Arial"/>
          <w:sz w:val="20"/>
          <w:lang w:val="en-US"/>
        </w:rPr>
        <w:t xml:space="preserve">youth-led SRHR networks </w:t>
      </w:r>
      <w:r w:rsidRPr="00E84E4D">
        <w:rPr>
          <w:rFonts w:ascii="Arial" w:hAnsi="Arial" w:cs="Arial"/>
          <w:b/>
          <w:sz w:val="20"/>
          <w:lang w:val="en-US"/>
        </w:rPr>
        <w:t>to bolster their capacity to engage on SRHR</w:t>
      </w:r>
      <w:r w:rsidRPr="00E84E4D">
        <w:rPr>
          <w:rFonts w:ascii="Arial" w:hAnsi="Arial" w:cs="Arial"/>
          <w:sz w:val="20"/>
          <w:lang w:val="en-US"/>
        </w:rPr>
        <w:t xml:space="preserve">. </w:t>
      </w:r>
    </w:p>
    <w:p w14:paraId="30FCC0C2" w14:textId="22C965B2" w:rsidR="00E84E4D" w:rsidRPr="00E84E4D" w:rsidRDefault="00E84E4D" w:rsidP="00E84E4D">
      <w:pPr>
        <w:spacing w:after="120"/>
        <w:jc w:val="both"/>
        <w:rPr>
          <w:rFonts w:ascii="Arial" w:hAnsi="Arial" w:cs="Arial"/>
          <w:lang w:val="en-US"/>
        </w:rPr>
      </w:pPr>
      <w:r w:rsidRPr="00E84E4D">
        <w:rPr>
          <w:rFonts w:ascii="Arial" w:hAnsi="Arial" w:cs="Arial"/>
          <w:sz w:val="20"/>
          <w:lang w:val="en-US"/>
        </w:rPr>
        <w:t xml:space="preserve">The Embassy will partner with and support youth-led SRHR networks </w:t>
      </w:r>
      <w:r w:rsidRPr="00E84E4D">
        <w:rPr>
          <w:rFonts w:ascii="Arial" w:hAnsi="Arial" w:cs="Arial"/>
          <w:b/>
          <w:sz w:val="20"/>
          <w:lang w:val="en-US"/>
        </w:rPr>
        <w:t xml:space="preserve">in South Africa and </w:t>
      </w:r>
      <w:r w:rsidRPr="00E84E4D">
        <w:rPr>
          <w:rFonts w:ascii="Arial" w:hAnsi="Arial" w:cs="Arial"/>
          <w:b/>
          <w:sz w:val="20"/>
          <w:lang w:val="en-US"/>
        </w:rPr>
        <w:t xml:space="preserve">in </w:t>
      </w:r>
      <w:r w:rsidRPr="00E84E4D">
        <w:rPr>
          <w:rFonts w:ascii="Arial" w:hAnsi="Arial" w:cs="Arial"/>
          <w:b/>
          <w:sz w:val="20"/>
          <w:lang w:val="en-US"/>
        </w:rPr>
        <w:t>Malawi</w:t>
      </w:r>
      <w:r w:rsidRPr="00E84E4D">
        <w:rPr>
          <w:rFonts w:ascii="Arial" w:hAnsi="Arial" w:cs="Arial"/>
          <w:sz w:val="20"/>
          <w:lang w:val="en-US"/>
        </w:rPr>
        <w:t xml:space="preserve"> </w:t>
      </w:r>
      <w:r w:rsidRPr="00E84E4D">
        <w:rPr>
          <w:rFonts w:ascii="Arial" w:hAnsi="Arial" w:cs="Arial"/>
          <w:b/>
          <w:sz w:val="20"/>
          <w:lang w:val="en-US"/>
        </w:rPr>
        <w:t>in 2022 and 2023</w:t>
      </w:r>
      <w:r w:rsidRPr="00E84E4D">
        <w:rPr>
          <w:rFonts w:ascii="Arial" w:hAnsi="Arial" w:cs="Arial"/>
          <w:sz w:val="20"/>
          <w:lang w:val="en-US"/>
        </w:rPr>
        <w:t>.</w:t>
      </w:r>
    </w:p>
    <w:p w14:paraId="081993F1" w14:textId="1CD8E05B" w:rsidR="00E84E4D" w:rsidRDefault="00E84E4D" w:rsidP="00E84E4D">
      <w:pPr>
        <w:spacing w:after="12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color w:val="262626"/>
          <w:sz w:val="20"/>
          <w:szCs w:val="20"/>
          <w:lang w:val="en-US"/>
        </w:rPr>
        <w:t xml:space="preserve">This support falls under the Embassy’s </w:t>
      </w:r>
      <w:r w:rsidRPr="00D2090E">
        <w:rPr>
          <w:rFonts w:ascii="Arial" w:hAnsi="Arial" w:cs="Arial"/>
          <w:color w:val="262626"/>
          <w:sz w:val="20"/>
          <w:szCs w:val="20"/>
          <w:lang w:val="en-US"/>
        </w:rPr>
        <w:t xml:space="preserve">engagement in the 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Generation Equality </w:t>
      </w:r>
      <w:r w:rsidRPr="00D2090E">
        <w:rPr>
          <w:rFonts w:ascii="Arial" w:hAnsi="Arial" w:cs="Arial"/>
          <w:color w:val="262626"/>
          <w:sz w:val="20"/>
          <w:szCs w:val="20"/>
          <w:lang w:val="en-US"/>
        </w:rPr>
        <w:t>SRHR Action Coalition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, and the aim </w:t>
      </w:r>
      <w:r w:rsidRPr="00E84E4D">
        <w:rPr>
          <w:rFonts w:ascii="Arial" w:hAnsi="Arial" w:cs="Arial"/>
          <w:color w:val="262626"/>
          <w:sz w:val="20"/>
          <w:szCs w:val="20"/>
          <w:lang w:val="en-US"/>
        </w:rPr>
        <w:t xml:space="preserve">to </w:t>
      </w:r>
      <w:r w:rsidRPr="00E84E4D">
        <w:rPr>
          <w:rFonts w:ascii="Arial" w:hAnsi="Arial" w:cs="Arial"/>
          <w:b/>
          <w:color w:val="262626"/>
          <w:sz w:val="20"/>
          <w:szCs w:val="20"/>
          <w:lang w:val="en-US"/>
        </w:rPr>
        <w:t>foster greater youth involvement in shaping and overseeing SRHR policies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and</w:t>
      </w:r>
      <w:r w:rsidRPr="00E84E4D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interventions 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>to improve</w:t>
      </w:r>
      <w:r w:rsidRPr="00E84E4D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 the realization of SRHR for South African youth</w:t>
      </w:r>
      <w:r w:rsidRPr="00E84E4D">
        <w:rPr>
          <w:rFonts w:ascii="Arial" w:hAnsi="Arial" w:cs="Arial"/>
          <w:color w:val="262626"/>
          <w:sz w:val="20"/>
          <w:szCs w:val="20"/>
          <w:lang w:val="en-US"/>
        </w:rPr>
        <w:t>.</w:t>
      </w:r>
    </w:p>
    <w:p w14:paraId="28D7C8E7" w14:textId="49D14591" w:rsidR="00E84E4D" w:rsidRPr="00E84E4D" w:rsidRDefault="00E84E4D" w:rsidP="00E84E4D">
      <w:pPr>
        <w:spacing w:after="0"/>
        <w:jc w:val="both"/>
        <w:rPr>
          <w:rFonts w:ascii="Arial" w:hAnsi="Arial" w:cs="Arial"/>
          <w:sz w:val="20"/>
          <w:lang w:val="en-US"/>
        </w:rPr>
      </w:pPr>
      <w:r w:rsidRPr="00E84E4D">
        <w:rPr>
          <w:rFonts w:ascii="Arial" w:hAnsi="Arial" w:cs="Arial"/>
          <w:sz w:val="20"/>
          <w:lang w:val="en-US"/>
        </w:rPr>
        <w:t xml:space="preserve">Particular attention will be paid to the </w:t>
      </w:r>
      <w:r w:rsidRPr="000E2D48">
        <w:rPr>
          <w:rFonts w:ascii="Arial" w:hAnsi="Arial" w:cs="Arial"/>
          <w:b/>
          <w:sz w:val="20"/>
          <w:lang w:val="en-US"/>
        </w:rPr>
        <w:t>prevention of unintended teenage pregnancy</w:t>
      </w:r>
      <w:r w:rsidRPr="00E84E4D">
        <w:rPr>
          <w:rFonts w:ascii="Arial" w:hAnsi="Arial" w:cs="Arial"/>
          <w:sz w:val="20"/>
          <w:lang w:val="en-US"/>
        </w:rPr>
        <w:t>, as a priority issue identified by the SRHR Action Coalition and stakeholders involved in this sector.</w:t>
      </w:r>
    </w:p>
    <w:p w14:paraId="79430F32" w14:textId="77777777" w:rsidR="00E84E4D" w:rsidRPr="00FE51EF" w:rsidRDefault="00E84E4D" w:rsidP="00282DD0">
      <w:pPr>
        <w:spacing w:after="0"/>
        <w:rPr>
          <w:rFonts w:ascii="Arial" w:hAnsi="Arial" w:cs="Arial"/>
          <w:lang w:val="en-US"/>
        </w:rPr>
      </w:pPr>
    </w:p>
    <w:p w14:paraId="424C3E93" w14:textId="13DCDC6A" w:rsidR="00282DD0" w:rsidRDefault="00FE51EF" w:rsidP="00FE51E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b/>
          <w:sz w:val="20"/>
          <w:szCs w:val="28"/>
          <w:lang w:val="en-US"/>
        </w:rPr>
        <w:t xml:space="preserve">About your </w:t>
      </w:r>
      <w:r w:rsidR="00102117">
        <w:rPr>
          <w:rFonts w:ascii="Arial" w:hAnsi="Arial" w:cs="Arial"/>
          <w:b/>
          <w:sz w:val="20"/>
          <w:szCs w:val="28"/>
          <w:lang w:val="en-US"/>
        </w:rPr>
        <w:t>network</w:t>
      </w:r>
    </w:p>
    <w:p w14:paraId="17636803" w14:textId="3713032F" w:rsidR="002243AA" w:rsidRPr="00FE51EF" w:rsidRDefault="002243AA" w:rsidP="00FE51EF">
      <w:pPr>
        <w:spacing w:after="0"/>
        <w:ind w:left="720"/>
        <w:rPr>
          <w:rFonts w:ascii="Arial" w:hAnsi="Arial" w:cs="Arial"/>
          <w:b/>
          <w:sz w:val="20"/>
          <w:szCs w:val="28"/>
          <w:lang w:val="en-US"/>
        </w:rPr>
      </w:pPr>
    </w:p>
    <w:p w14:paraId="31AACBCD" w14:textId="004A9269" w:rsidR="002243AA" w:rsidRPr="00FE51EF" w:rsidRDefault="002243AA" w:rsidP="009D0D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 xml:space="preserve">Name of the </w:t>
      </w:r>
      <w:r w:rsidR="00102117">
        <w:rPr>
          <w:rFonts w:ascii="Arial" w:hAnsi="Arial" w:cs="Arial"/>
          <w:sz w:val="20"/>
          <w:szCs w:val="28"/>
          <w:lang w:val="en-US"/>
        </w:rPr>
        <w:t>network</w:t>
      </w:r>
      <w:r>
        <w:rPr>
          <w:rFonts w:ascii="Arial" w:hAnsi="Arial" w:cs="Arial"/>
          <w:sz w:val="20"/>
          <w:szCs w:val="28"/>
          <w:lang w:val="en-US"/>
        </w:rPr>
        <w:t xml:space="preserve">: </w:t>
      </w:r>
    </w:p>
    <w:p w14:paraId="68E1F78C" w14:textId="06C77BA2" w:rsidR="006B304F" w:rsidRPr="00FE51EF" w:rsidRDefault="006B304F" w:rsidP="009D0D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>Location</w:t>
      </w:r>
      <w:r w:rsidR="002243AA">
        <w:rPr>
          <w:rFonts w:ascii="Arial" w:hAnsi="Arial" w:cs="Arial"/>
          <w:sz w:val="20"/>
          <w:szCs w:val="28"/>
          <w:lang w:val="en-US"/>
        </w:rPr>
        <w:t>:</w:t>
      </w:r>
    </w:p>
    <w:p w14:paraId="79156F49" w14:textId="63DCAD0A" w:rsidR="00E57DF6" w:rsidRPr="00E57DF6" w:rsidRDefault="00E57DF6" w:rsidP="009D0D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 xml:space="preserve">Size of the </w:t>
      </w:r>
      <w:r w:rsidR="00FD0B28">
        <w:rPr>
          <w:rFonts w:ascii="Arial" w:hAnsi="Arial" w:cs="Arial"/>
          <w:sz w:val="20"/>
          <w:szCs w:val="28"/>
          <w:lang w:val="en-US"/>
        </w:rPr>
        <w:t>network (as applicable)</w:t>
      </w:r>
      <w:r w:rsidR="00F24890">
        <w:rPr>
          <w:rFonts w:ascii="Arial" w:hAnsi="Arial" w:cs="Arial"/>
          <w:sz w:val="20"/>
          <w:szCs w:val="28"/>
          <w:lang w:val="en-US"/>
        </w:rPr>
        <w:t xml:space="preserve">:   </w:t>
      </w:r>
      <w:r w:rsidR="00FD0B28">
        <w:rPr>
          <w:rFonts w:ascii="Arial" w:hAnsi="Arial" w:cs="Arial"/>
          <w:sz w:val="20"/>
          <w:szCs w:val="28"/>
          <w:lang w:val="en-US"/>
        </w:rPr>
        <w:t>____</w:t>
      </w:r>
      <w:r w:rsidR="00FD0B28">
        <w:rPr>
          <w:rFonts w:ascii="Arial" w:hAnsi="Arial" w:cs="Arial"/>
          <w:sz w:val="20"/>
          <w:szCs w:val="28"/>
          <w:lang w:val="en-US"/>
        </w:rPr>
        <w:t xml:space="preserve"> members </w:t>
      </w:r>
      <w:r w:rsidR="00FD0B28">
        <w:rPr>
          <w:rFonts w:ascii="Arial" w:hAnsi="Arial" w:cs="Arial"/>
          <w:sz w:val="20"/>
          <w:szCs w:val="28"/>
          <w:lang w:val="en-US"/>
        </w:rPr>
        <w:tab/>
      </w:r>
      <w:r w:rsidR="00C75B7A">
        <w:rPr>
          <w:rFonts w:ascii="Arial" w:hAnsi="Arial" w:cs="Arial"/>
          <w:sz w:val="20"/>
          <w:szCs w:val="28"/>
          <w:lang w:val="en-US"/>
        </w:rPr>
        <w:t xml:space="preserve">    </w:t>
      </w:r>
      <w:r w:rsidR="00FD0B28">
        <w:rPr>
          <w:rFonts w:ascii="Arial" w:hAnsi="Arial" w:cs="Arial"/>
          <w:sz w:val="20"/>
          <w:szCs w:val="28"/>
          <w:lang w:val="en-US"/>
        </w:rPr>
        <w:t>____ staff members</w:t>
      </w:r>
      <w:r w:rsidR="00FD0B28">
        <w:rPr>
          <w:rFonts w:ascii="Arial" w:hAnsi="Arial" w:cs="Arial"/>
          <w:sz w:val="20"/>
          <w:szCs w:val="28"/>
          <w:lang w:val="en-US"/>
        </w:rPr>
        <w:tab/>
      </w:r>
      <w:r w:rsidR="00C75B7A">
        <w:rPr>
          <w:rFonts w:ascii="Arial" w:hAnsi="Arial" w:cs="Arial"/>
          <w:sz w:val="20"/>
          <w:szCs w:val="28"/>
          <w:lang w:val="en-US"/>
        </w:rPr>
        <w:t xml:space="preserve">    </w:t>
      </w:r>
      <w:r w:rsidR="00F24890">
        <w:rPr>
          <w:rFonts w:ascii="Arial" w:hAnsi="Arial" w:cs="Arial"/>
          <w:sz w:val="20"/>
          <w:szCs w:val="28"/>
          <w:lang w:val="en-US"/>
        </w:rPr>
        <w:t>_____ volunteers</w:t>
      </w:r>
    </w:p>
    <w:p w14:paraId="60905043" w14:textId="77777777" w:rsidR="00FD0B28" w:rsidRPr="006B304F" w:rsidRDefault="00FD0B28" w:rsidP="00FD0B2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>Date of creation &amp; registration (as applicable):</w:t>
      </w:r>
    </w:p>
    <w:p w14:paraId="1B63F3CF" w14:textId="77777777" w:rsidR="00FD0B28" w:rsidRPr="00FE51EF" w:rsidRDefault="00FD0B28" w:rsidP="00FD0B2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>Registration number (as applicable):</w:t>
      </w:r>
    </w:p>
    <w:p w14:paraId="648CFB07" w14:textId="77777777" w:rsidR="00FD0B28" w:rsidRPr="006B304F" w:rsidRDefault="00FD0B28" w:rsidP="00FD0B2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 xml:space="preserve">Website / social media (as applicable): </w:t>
      </w:r>
    </w:p>
    <w:p w14:paraId="03C4DFCE" w14:textId="37473A55" w:rsidR="006B304F" w:rsidRDefault="003707C3" w:rsidP="009D0D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0"/>
          <w:szCs w:val="28"/>
          <w:lang w:val="en-US"/>
        </w:rPr>
      </w:pPr>
      <w:r w:rsidRPr="003707C3">
        <w:rPr>
          <w:rFonts w:ascii="Arial" w:hAnsi="Arial" w:cs="Arial"/>
          <w:sz w:val="20"/>
          <w:szCs w:val="28"/>
          <w:lang w:val="en-US"/>
        </w:rPr>
        <w:t>Contact person</w:t>
      </w:r>
      <w:r w:rsidR="00F24890">
        <w:rPr>
          <w:rFonts w:ascii="Arial" w:hAnsi="Arial" w:cs="Arial"/>
          <w:sz w:val="20"/>
          <w:szCs w:val="28"/>
          <w:lang w:val="en-US"/>
        </w:rPr>
        <w:t>:</w:t>
      </w:r>
    </w:p>
    <w:p w14:paraId="3846F6E0" w14:textId="4F2D2B18" w:rsidR="002243AA" w:rsidRDefault="002243AA" w:rsidP="009D0D1D">
      <w:pPr>
        <w:tabs>
          <w:tab w:val="left" w:pos="567"/>
        </w:tabs>
        <w:spacing w:after="0"/>
        <w:ind w:left="567"/>
        <w:rPr>
          <w:rFonts w:ascii="Arial" w:hAnsi="Arial" w:cs="Arial"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 xml:space="preserve">Name: </w:t>
      </w:r>
    </w:p>
    <w:p w14:paraId="1432C96F" w14:textId="003D4620" w:rsidR="002243AA" w:rsidRDefault="00F24890" w:rsidP="009D0D1D">
      <w:pPr>
        <w:tabs>
          <w:tab w:val="left" w:pos="567"/>
        </w:tabs>
        <w:spacing w:after="0"/>
        <w:ind w:left="567"/>
        <w:rPr>
          <w:rFonts w:ascii="Arial" w:hAnsi="Arial" w:cs="Arial"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>Title</w:t>
      </w:r>
      <w:r w:rsidR="002243AA">
        <w:rPr>
          <w:rFonts w:ascii="Arial" w:hAnsi="Arial" w:cs="Arial"/>
          <w:sz w:val="20"/>
          <w:szCs w:val="28"/>
          <w:lang w:val="en-US"/>
        </w:rPr>
        <w:t xml:space="preserve">: </w:t>
      </w:r>
    </w:p>
    <w:p w14:paraId="2074C47F" w14:textId="2C9283CA" w:rsidR="002243AA" w:rsidRDefault="002243AA" w:rsidP="009D0D1D">
      <w:pPr>
        <w:tabs>
          <w:tab w:val="left" w:pos="567"/>
        </w:tabs>
        <w:spacing w:after="0"/>
        <w:ind w:left="567"/>
        <w:rPr>
          <w:rFonts w:ascii="Arial" w:hAnsi="Arial" w:cs="Arial"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>Email:</w:t>
      </w:r>
    </w:p>
    <w:p w14:paraId="30E87E82" w14:textId="3EF7A9CF" w:rsidR="002243AA" w:rsidRDefault="002243AA" w:rsidP="009D0D1D">
      <w:pPr>
        <w:tabs>
          <w:tab w:val="left" w:pos="567"/>
        </w:tabs>
        <w:spacing w:after="0"/>
        <w:ind w:left="567"/>
        <w:rPr>
          <w:rFonts w:ascii="Arial" w:hAnsi="Arial" w:cs="Arial"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>Tel:</w:t>
      </w:r>
    </w:p>
    <w:p w14:paraId="490662AF" w14:textId="66780230" w:rsidR="002243AA" w:rsidRPr="006B304F" w:rsidRDefault="002243AA" w:rsidP="009D0D1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sz w:val="20"/>
          <w:szCs w:val="28"/>
          <w:lang w:val="en-US"/>
        </w:rPr>
        <w:t xml:space="preserve">Main </w:t>
      </w:r>
      <w:r w:rsidR="00E57DF6">
        <w:rPr>
          <w:rFonts w:ascii="Arial" w:hAnsi="Arial" w:cs="Arial"/>
          <w:sz w:val="20"/>
          <w:szCs w:val="28"/>
          <w:lang w:val="en-US"/>
        </w:rPr>
        <w:t>activities</w:t>
      </w:r>
      <w:r>
        <w:rPr>
          <w:rFonts w:ascii="Arial" w:hAnsi="Arial" w:cs="Arial"/>
          <w:sz w:val="20"/>
          <w:szCs w:val="28"/>
          <w:lang w:val="en-US"/>
        </w:rPr>
        <w:t xml:space="preserve"> (current):</w:t>
      </w:r>
    </w:p>
    <w:p w14:paraId="4199EC2D" w14:textId="512D70D5" w:rsidR="002243AA" w:rsidRPr="003707C3" w:rsidRDefault="002243AA" w:rsidP="003176E4">
      <w:pPr>
        <w:spacing w:after="0"/>
        <w:ind w:left="360"/>
        <w:rPr>
          <w:rFonts w:ascii="Arial" w:hAnsi="Arial" w:cs="Arial"/>
          <w:sz w:val="20"/>
          <w:szCs w:val="28"/>
          <w:lang w:val="en-US"/>
        </w:rPr>
      </w:pPr>
    </w:p>
    <w:p w14:paraId="12AE33B4" w14:textId="77777777" w:rsidR="006B304F" w:rsidRDefault="006B304F" w:rsidP="006B304F">
      <w:pPr>
        <w:pStyle w:val="Paragraphedeliste"/>
        <w:spacing w:after="0"/>
        <w:ind w:left="0"/>
        <w:rPr>
          <w:rFonts w:ascii="Arial" w:hAnsi="Arial" w:cs="Arial"/>
          <w:b/>
          <w:sz w:val="20"/>
          <w:lang w:val="en-US"/>
        </w:rPr>
      </w:pPr>
    </w:p>
    <w:p w14:paraId="400235E4" w14:textId="47371FA5" w:rsidR="006B304F" w:rsidRDefault="00A03787" w:rsidP="001511FA">
      <w:pPr>
        <w:pStyle w:val="Paragraphedeliste"/>
        <w:shd w:val="clear" w:color="auto" w:fill="D9D9D9" w:themeFill="background1" w:themeFillShade="D9"/>
        <w:spacing w:after="0"/>
        <w:ind w:left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D</w:t>
      </w:r>
      <w:r w:rsidR="006B304F">
        <w:rPr>
          <w:rFonts w:ascii="Arial" w:hAnsi="Arial" w:cs="Arial"/>
          <w:b/>
          <w:sz w:val="20"/>
          <w:lang w:val="en-US"/>
        </w:rPr>
        <w:t>escription</w:t>
      </w:r>
      <w:r>
        <w:rPr>
          <w:rFonts w:ascii="Arial" w:hAnsi="Arial" w:cs="Arial"/>
          <w:b/>
          <w:sz w:val="20"/>
          <w:lang w:val="en-US"/>
        </w:rPr>
        <w:t xml:space="preserve"> of the </w:t>
      </w:r>
      <w:r w:rsidR="00752DC9">
        <w:rPr>
          <w:rFonts w:ascii="Arial" w:hAnsi="Arial" w:cs="Arial"/>
          <w:b/>
          <w:sz w:val="20"/>
          <w:lang w:val="en-US"/>
        </w:rPr>
        <w:t>activities / work to be supported</w:t>
      </w:r>
    </w:p>
    <w:p w14:paraId="731A2ED8" w14:textId="77777777" w:rsidR="002243AA" w:rsidRDefault="002243AA" w:rsidP="001511FA">
      <w:pPr>
        <w:pStyle w:val="Paragraphedeliste"/>
        <w:spacing w:after="0"/>
        <w:rPr>
          <w:rFonts w:ascii="Arial" w:hAnsi="Arial" w:cs="Arial"/>
          <w:b/>
          <w:sz w:val="20"/>
          <w:lang w:val="en-US"/>
        </w:rPr>
      </w:pPr>
    </w:p>
    <w:p w14:paraId="3E77F340" w14:textId="4DE61E28" w:rsidR="00A03787" w:rsidRPr="00282DD0" w:rsidRDefault="002210AC" w:rsidP="002210AC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Focus area(s) / </w:t>
      </w:r>
      <w:r w:rsidR="00A03787">
        <w:rPr>
          <w:rFonts w:ascii="Arial" w:hAnsi="Arial" w:cs="Arial"/>
          <w:sz w:val="20"/>
          <w:lang w:val="en-US"/>
        </w:rPr>
        <w:t>key issues addressed:</w:t>
      </w:r>
    </w:p>
    <w:p w14:paraId="2FDA39D4" w14:textId="16E78CF0" w:rsidR="006B304F" w:rsidRDefault="006B304F" w:rsidP="002210AC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Arial" w:hAnsi="Arial" w:cs="Arial"/>
          <w:sz w:val="20"/>
          <w:lang w:val="en-US"/>
        </w:rPr>
      </w:pPr>
      <w:r w:rsidRPr="006B304F">
        <w:rPr>
          <w:rFonts w:ascii="Arial" w:hAnsi="Arial" w:cs="Arial"/>
          <w:sz w:val="20"/>
          <w:lang w:val="en-US"/>
        </w:rPr>
        <w:t>Objective(s)</w:t>
      </w:r>
      <w:r w:rsidR="00626035">
        <w:rPr>
          <w:rFonts w:ascii="Arial" w:hAnsi="Arial" w:cs="Arial"/>
          <w:sz w:val="20"/>
          <w:lang w:val="en-US"/>
        </w:rPr>
        <w:t xml:space="preserve"> of the work</w:t>
      </w:r>
      <w:r w:rsidR="002243AA">
        <w:rPr>
          <w:rFonts w:ascii="Arial" w:hAnsi="Arial" w:cs="Arial"/>
          <w:sz w:val="20"/>
          <w:lang w:val="en-US"/>
        </w:rPr>
        <w:t>:</w:t>
      </w:r>
    </w:p>
    <w:p w14:paraId="4FD77570" w14:textId="4C168F0E" w:rsidR="001511FA" w:rsidRDefault="006B304F" w:rsidP="002210AC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Arial" w:hAnsi="Arial" w:cs="Arial"/>
          <w:sz w:val="20"/>
          <w:lang w:val="en-US"/>
        </w:rPr>
      </w:pPr>
      <w:r w:rsidRPr="006B304F">
        <w:rPr>
          <w:rFonts w:ascii="Arial" w:hAnsi="Arial" w:cs="Arial"/>
          <w:sz w:val="20"/>
          <w:lang w:val="en-US"/>
        </w:rPr>
        <w:t>Expected results</w:t>
      </w:r>
      <w:r w:rsidR="00626035">
        <w:rPr>
          <w:rFonts w:ascii="Arial" w:hAnsi="Arial" w:cs="Arial"/>
          <w:sz w:val="20"/>
          <w:lang w:val="en-US"/>
        </w:rPr>
        <w:t xml:space="preserve"> of the work</w:t>
      </w:r>
      <w:r w:rsidR="00752DC9">
        <w:rPr>
          <w:rFonts w:ascii="Arial" w:hAnsi="Arial" w:cs="Arial"/>
          <w:sz w:val="20"/>
          <w:lang w:val="en-US"/>
        </w:rPr>
        <w:t>:</w:t>
      </w:r>
      <w:r w:rsidRPr="006B304F">
        <w:rPr>
          <w:rFonts w:ascii="Arial" w:hAnsi="Arial" w:cs="Arial"/>
          <w:sz w:val="20"/>
          <w:lang w:val="en-US"/>
        </w:rPr>
        <w:t xml:space="preserve"> </w:t>
      </w:r>
    </w:p>
    <w:p w14:paraId="4FC42469" w14:textId="5C108136" w:rsidR="006B304F" w:rsidRDefault="002243AA" w:rsidP="002210AC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Summary of activities:</w:t>
      </w:r>
    </w:p>
    <w:p w14:paraId="32B5AFE7" w14:textId="17704B0E" w:rsidR="006B304F" w:rsidRDefault="006B304F" w:rsidP="002210AC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>Stakeholders &amp; target groups</w:t>
      </w:r>
      <w:r w:rsidR="00752DC9">
        <w:rPr>
          <w:rFonts w:ascii="Arial" w:hAnsi="Arial" w:cs="Arial"/>
          <w:sz w:val="20"/>
          <w:lang w:val="en-US"/>
        </w:rPr>
        <w:t>:</w:t>
      </w:r>
      <w:r>
        <w:rPr>
          <w:rFonts w:ascii="Arial" w:hAnsi="Arial" w:cs="Arial"/>
          <w:sz w:val="20"/>
          <w:lang w:val="en-US"/>
        </w:rPr>
        <w:t xml:space="preserve"> </w:t>
      </w:r>
    </w:p>
    <w:p w14:paraId="7F2A1000" w14:textId="5E7066ED" w:rsidR="006B304F" w:rsidRPr="006B304F" w:rsidRDefault="006B304F" w:rsidP="002210AC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Implementation areas</w:t>
      </w:r>
      <w:r w:rsidR="002243AA">
        <w:rPr>
          <w:rFonts w:ascii="Arial" w:hAnsi="Arial" w:cs="Arial"/>
          <w:sz w:val="20"/>
          <w:lang w:val="en-US"/>
        </w:rPr>
        <w:t xml:space="preserve">: </w:t>
      </w:r>
    </w:p>
    <w:p w14:paraId="19ADABB7" w14:textId="77777777" w:rsidR="00A03787" w:rsidRDefault="00A03787" w:rsidP="002210AC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Duration / implementation period (included if already started or not):</w:t>
      </w:r>
    </w:p>
    <w:p w14:paraId="36A150F1" w14:textId="3E941E1B" w:rsidR="00A03787" w:rsidRDefault="00A03787" w:rsidP="002210AC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Indicative total budget (ZAR</w:t>
      </w:r>
      <w:r w:rsidR="00626035">
        <w:rPr>
          <w:rFonts w:ascii="Arial" w:hAnsi="Arial" w:cs="Arial"/>
          <w:sz w:val="20"/>
          <w:lang w:val="en-US"/>
        </w:rPr>
        <w:t xml:space="preserve"> or MWK</w:t>
      </w:r>
      <w:r>
        <w:rPr>
          <w:rFonts w:ascii="Arial" w:hAnsi="Arial" w:cs="Arial"/>
          <w:sz w:val="20"/>
          <w:lang w:val="en-US"/>
        </w:rPr>
        <w:t>):</w:t>
      </w:r>
    </w:p>
    <w:p w14:paraId="65AAEFA3" w14:textId="49FC27E2" w:rsidR="00A03787" w:rsidRDefault="00A03787" w:rsidP="002210AC">
      <w:pPr>
        <w:pStyle w:val="Paragraphedeliste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Other funders / partners: </w:t>
      </w:r>
    </w:p>
    <w:p w14:paraId="3ADACA83" w14:textId="77777777" w:rsidR="002243AA" w:rsidRPr="001511FA" w:rsidRDefault="002243AA" w:rsidP="00282DD0">
      <w:pPr>
        <w:spacing w:after="0"/>
        <w:rPr>
          <w:rFonts w:ascii="Arial" w:hAnsi="Arial" w:cs="Arial"/>
          <w:sz w:val="20"/>
          <w:lang w:val="en-US"/>
        </w:rPr>
      </w:pPr>
    </w:p>
    <w:p w14:paraId="3A953C74" w14:textId="77777777" w:rsidR="002243AA" w:rsidRPr="001511FA" w:rsidRDefault="002243AA" w:rsidP="00282DD0">
      <w:pPr>
        <w:spacing w:after="0"/>
        <w:rPr>
          <w:rFonts w:ascii="Arial" w:hAnsi="Arial" w:cs="Arial"/>
          <w:sz w:val="20"/>
          <w:lang w:val="en-US"/>
        </w:rPr>
      </w:pPr>
    </w:p>
    <w:p w14:paraId="5D5CD2B6" w14:textId="363D1A69" w:rsidR="002243AA" w:rsidRPr="001511FA" w:rsidRDefault="002243AA" w:rsidP="009D0D1D">
      <w:pPr>
        <w:shd w:val="clear" w:color="auto" w:fill="E7E6E6" w:themeFill="background2"/>
        <w:spacing w:after="0"/>
        <w:rPr>
          <w:rFonts w:ascii="Arial" w:hAnsi="Arial" w:cs="Arial"/>
          <w:sz w:val="20"/>
          <w:lang w:val="en-US"/>
        </w:rPr>
      </w:pPr>
      <w:r w:rsidRPr="009D0D1D">
        <w:rPr>
          <w:rFonts w:ascii="Arial" w:hAnsi="Arial" w:cs="Arial"/>
          <w:b/>
          <w:sz w:val="20"/>
          <w:lang w:val="en-US"/>
        </w:rPr>
        <w:t>Other relevant information if any</w:t>
      </w:r>
      <w:r w:rsidR="009D0D1D">
        <w:rPr>
          <w:rFonts w:ascii="Arial" w:hAnsi="Arial" w:cs="Arial"/>
          <w:sz w:val="20"/>
          <w:lang w:val="en-US"/>
        </w:rPr>
        <w:t>.</w:t>
      </w:r>
    </w:p>
    <w:p w14:paraId="2FBA4559" w14:textId="77777777" w:rsidR="000A151D" w:rsidRDefault="000A151D" w:rsidP="00282DD0">
      <w:pPr>
        <w:spacing w:after="0"/>
        <w:rPr>
          <w:rFonts w:ascii="Arial" w:hAnsi="Arial" w:cs="Arial"/>
          <w:i/>
          <w:lang w:val="en-US"/>
        </w:rPr>
      </w:pPr>
      <w:bookmarkStart w:id="0" w:name="_GoBack"/>
      <w:bookmarkEnd w:id="0"/>
    </w:p>
    <w:p w14:paraId="2FC72D8B" w14:textId="199ACC90" w:rsidR="003707C3" w:rsidRDefault="009D0D1D" w:rsidP="00282DD0">
      <w:pPr>
        <w:spacing w:after="0"/>
        <w:rPr>
          <w:rFonts w:ascii="Arial" w:hAnsi="Arial" w:cs="Arial"/>
          <w:i/>
          <w:sz w:val="20"/>
          <w:lang w:val="en-US"/>
        </w:rPr>
      </w:pPr>
      <w:r w:rsidRPr="009D0D1D">
        <w:rPr>
          <w:rFonts w:ascii="Arial" w:hAnsi="Arial" w:cs="Arial"/>
          <w:i/>
          <w:lang w:val="en-US"/>
        </w:rPr>
        <w:t>A</w:t>
      </w:r>
      <w:r w:rsidRPr="009D0D1D">
        <w:rPr>
          <w:rFonts w:ascii="Arial" w:hAnsi="Arial" w:cs="Arial"/>
          <w:i/>
          <w:sz w:val="20"/>
          <w:lang w:val="en-US"/>
        </w:rPr>
        <w:t>dditional information can also be attached to your EoI</w:t>
      </w:r>
      <w:r w:rsidR="00582BD8">
        <w:rPr>
          <w:rFonts w:ascii="Arial" w:hAnsi="Arial" w:cs="Arial"/>
          <w:i/>
          <w:sz w:val="20"/>
          <w:lang w:val="en-US"/>
        </w:rPr>
        <w:t>.</w:t>
      </w:r>
    </w:p>
    <w:p w14:paraId="4B7EB087" w14:textId="77777777" w:rsidR="00305767" w:rsidRDefault="00305767" w:rsidP="00282DD0">
      <w:pPr>
        <w:spacing w:after="0"/>
        <w:rPr>
          <w:rFonts w:ascii="Arial" w:hAnsi="Arial" w:cs="Arial"/>
          <w:i/>
          <w:sz w:val="20"/>
          <w:lang w:val="en-US"/>
        </w:rPr>
      </w:pPr>
    </w:p>
    <w:p w14:paraId="5646F598" w14:textId="77777777" w:rsidR="00305767" w:rsidRPr="00305767" w:rsidRDefault="00305767" w:rsidP="00282DD0">
      <w:pPr>
        <w:spacing w:after="0"/>
        <w:rPr>
          <w:rFonts w:ascii="Arial" w:hAnsi="Arial" w:cs="Arial"/>
          <w:lang w:val="en-US"/>
        </w:rPr>
      </w:pPr>
    </w:p>
    <w:sectPr w:rsidR="00305767" w:rsidRPr="00305767" w:rsidSect="00195ADB">
      <w:headerReference w:type="default" r:id="rId9"/>
      <w:footerReference w:type="default" r:id="rId10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74FA8" w14:textId="77777777" w:rsidR="00837BF8" w:rsidRDefault="00837BF8" w:rsidP="00F82706">
      <w:pPr>
        <w:spacing w:after="0" w:line="240" w:lineRule="auto"/>
      </w:pPr>
      <w:r>
        <w:separator/>
      </w:r>
    </w:p>
  </w:endnote>
  <w:endnote w:type="continuationSeparator" w:id="0">
    <w:p w14:paraId="5DFEC490" w14:textId="77777777" w:rsidR="00837BF8" w:rsidRDefault="00837BF8" w:rsidP="00F8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62C5" w14:textId="705DADC5" w:rsidR="00195ADB" w:rsidRPr="00195ADB" w:rsidRDefault="00CF7D20" w:rsidP="00195ADB">
    <w:pPr>
      <w:pStyle w:val="Pieddepage"/>
      <w:jc w:val="right"/>
      <w:rPr>
        <w:rFonts w:ascii="Arial" w:hAnsi="Arial" w:cs="Arial"/>
        <w:color w:val="262626" w:themeColor="text1" w:themeTint="D9"/>
        <w:sz w:val="20"/>
        <w:lang w:val="en-US"/>
      </w:rPr>
    </w:pPr>
    <w:r>
      <w:rPr>
        <w:rFonts w:ascii="Arial" w:hAnsi="Arial" w:cs="Arial"/>
        <w:color w:val="262626" w:themeColor="text1" w:themeTint="D9"/>
        <w:sz w:val="20"/>
        <w:lang w:val="en-US"/>
      </w:rPr>
      <w:t>Call</w:t>
    </w:r>
    <w:r w:rsidR="00195ADB" w:rsidRPr="00C410DE">
      <w:rPr>
        <w:rFonts w:ascii="Arial" w:hAnsi="Arial" w:cs="Arial"/>
        <w:color w:val="262626" w:themeColor="text1" w:themeTint="D9"/>
        <w:sz w:val="20"/>
        <w:lang w:val="en-US"/>
      </w:rPr>
      <w:t xml:space="preserve"> for EoI – </w:t>
    </w:r>
    <w:r>
      <w:rPr>
        <w:rFonts w:ascii="Arial" w:hAnsi="Arial" w:cs="Arial"/>
        <w:color w:val="262626" w:themeColor="text1" w:themeTint="D9"/>
        <w:sz w:val="20"/>
        <w:lang w:val="en-US"/>
      </w:rPr>
      <w:t>Youth-led SRHR networks in South Africa and Malawi, 2022-2023</w:t>
    </w:r>
    <w:r w:rsidR="00195ADB" w:rsidRPr="00C410DE">
      <w:rPr>
        <w:rFonts w:ascii="Arial" w:hAnsi="Arial" w:cs="Arial"/>
        <w:color w:val="262626" w:themeColor="text1" w:themeTint="D9"/>
        <w:sz w:val="20"/>
        <w:lang w:val="en-US"/>
      </w:rPr>
      <w:t xml:space="preserve"> | </w:t>
    </w:r>
    <w:r w:rsidR="006A0993">
      <w:rPr>
        <w:rFonts w:ascii="Arial" w:hAnsi="Arial" w:cs="Arial"/>
        <w:color w:val="262626" w:themeColor="text1" w:themeTint="D9"/>
        <w:sz w:val="20"/>
        <w:lang w:val="en-US"/>
      </w:rPr>
      <w:t xml:space="preserve"> </w:t>
    </w:r>
    <w:r w:rsidR="00DE77DC">
      <w:rPr>
        <w:rFonts w:ascii="Arial" w:hAnsi="Arial" w:cs="Arial"/>
        <w:color w:val="262626" w:themeColor="text1" w:themeTint="D9"/>
        <w:sz w:val="20"/>
        <w:lang w:val="en-US"/>
      </w:rPr>
      <w:t xml:space="preserve">EoI </w:t>
    </w:r>
    <w:r w:rsidR="00195ADB">
      <w:rPr>
        <w:rFonts w:ascii="Arial" w:hAnsi="Arial" w:cs="Arial"/>
        <w:color w:val="262626" w:themeColor="text1" w:themeTint="D9"/>
        <w:sz w:val="20"/>
        <w:lang w:val="en-US"/>
      </w:rPr>
      <w:t>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7495" w14:textId="77777777" w:rsidR="00837BF8" w:rsidRDefault="00837BF8" w:rsidP="00F82706">
      <w:pPr>
        <w:spacing w:after="0" w:line="240" w:lineRule="auto"/>
      </w:pPr>
      <w:r>
        <w:separator/>
      </w:r>
    </w:p>
  </w:footnote>
  <w:footnote w:type="continuationSeparator" w:id="0">
    <w:p w14:paraId="310E69B0" w14:textId="77777777" w:rsidR="00837BF8" w:rsidRDefault="00837BF8" w:rsidP="00F8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5AE6" w14:textId="47C7FFC4" w:rsidR="00E06131" w:rsidRDefault="002573E1">
    <w:pPr>
      <w:pStyle w:val="En-tte"/>
    </w:pPr>
    <w:r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5EABEF99" wp14:editId="506DEA3B">
          <wp:simplePos x="0" y="0"/>
          <wp:positionH relativeFrom="column">
            <wp:posOffset>4305993</wp:posOffset>
          </wp:positionH>
          <wp:positionV relativeFrom="paragraph">
            <wp:posOffset>-67137</wp:posOffset>
          </wp:positionV>
          <wp:extent cx="1463040" cy="574040"/>
          <wp:effectExtent l="0" t="0" r="381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095A"/>
    <w:multiLevelType w:val="hybridMultilevel"/>
    <w:tmpl w:val="1D3AAF06"/>
    <w:lvl w:ilvl="0" w:tplc="62A26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8728F"/>
    <w:multiLevelType w:val="hybridMultilevel"/>
    <w:tmpl w:val="52DAFDB0"/>
    <w:lvl w:ilvl="0" w:tplc="C2F4BB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0"/>
    <w:rsid w:val="00036595"/>
    <w:rsid w:val="000A151D"/>
    <w:rsid w:val="000E2D48"/>
    <w:rsid w:val="00102117"/>
    <w:rsid w:val="001511FA"/>
    <w:rsid w:val="00195ADB"/>
    <w:rsid w:val="001A495E"/>
    <w:rsid w:val="002210AC"/>
    <w:rsid w:val="002243AA"/>
    <w:rsid w:val="002573E1"/>
    <w:rsid w:val="002645BF"/>
    <w:rsid w:val="00282DD0"/>
    <w:rsid w:val="00305767"/>
    <w:rsid w:val="003176E4"/>
    <w:rsid w:val="003252A7"/>
    <w:rsid w:val="00325992"/>
    <w:rsid w:val="0033179C"/>
    <w:rsid w:val="003670E1"/>
    <w:rsid w:val="003707C3"/>
    <w:rsid w:val="0049592A"/>
    <w:rsid w:val="00582BD8"/>
    <w:rsid w:val="00607533"/>
    <w:rsid w:val="00626035"/>
    <w:rsid w:val="00642ED6"/>
    <w:rsid w:val="006A0993"/>
    <w:rsid w:val="006B304F"/>
    <w:rsid w:val="00752DC9"/>
    <w:rsid w:val="007C4420"/>
    <w:rsid w:val="007F733D"/>
    <w:rsid w:val="00826AF0"/>
    <w:rsid w:val="00837BF8"/>
    <w:rsid w:val="00922CF8"/>
    <w:rsid w:val="009D0D1D"/>
    <w:rsid w:val="009F3410"/>
    <w:rsid w:val="00A03787"/>
    <w:rsid w:val="00BA551F"/>
    <w:rsid w:val="00C75B7A"/>
    <w:rsid w:val="00CF6B91"/>
    <w:rsid w:val="00CF7D20"/>
    <w:rsid w:val="00D0497E"/>
    <w:rsid w:val="00D4707A"/>
    <w:rsid w:val="00DE77DC"/>
    <w:rsid w:val="00E06131"/>
    <w:rsid w:val="00E57DF6"/>
    <w:rsid w:val="00E84E4D"/>
    <w:rsid w:val="00E90348"/>
    <w:rsid w:val="00F24890"/>
    <w:rsid w:val="00F82706"/>
    <w:rsid w:val="00FC37E7"/>
    <w:rsid w:val="00FD0B28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3608EA"/>
  <w15:docId w15:val="{6656C18A-E9B2-384A-8FE1-07BA6B12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D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3A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3AA"/>
    <w:rPr>
      <w:rFonts w:ascii="Times New Roman" w:hAnsi="Times New Roman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27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2706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827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9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AD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AD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5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nchinstitute.org.za/governance-and-human-righ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5F6C-E560-47AB-A1CD-A0671563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Audrey-Anne DE UBEDA</dc:creator>
  <cp:keywords/>
  <cp:lastModifiedBy>GARCIN Noelle</cp:lastModifiedBy>
  <cp:revision>24</cp:revision>
  <dcterms:created xsi:type="dcterms:W3CDTF">2020-09-17T14:12:00Z</dcterms:created>
  <dcterms:modified xsi:type="dcterms:W3CDTF">2022-05-24T13:32:00Z</dcterms:modified>
</cp:coreProperties>
</file>