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170"/>
      </w:tblGrid>
      <w:tr w:rsidR="0037407C" w14:paraId="62810DB2" w14:textId="77777777" w:rsidTr="00A776C6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E842B5" w14:textId="77777777" w:rsidR="0037407C" w:rsidRDefault="00000000" w:rsidP="00A776C6">
            <w:pPr>
              <w:ind w:hanging="7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3953DBFE" w14:textId="77777777" w:rsidR="0037407C" w:rsidRDefault="0037407C">
            <w:pPr>
              <w:spacing w:after="6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2B68A0" w14:textId="77777777" w:rsidR="0037407C" w:rsidRDefault="00000000">
            <w:pPr>
              <w:shd w:val="clear" w:color="auto" w:fill="FFFFFF"/>
              <w:jc w:val="right"/>
              <w:rPr>
                <w:b/>
                <w:color w:val="548DD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FICHE APPRENANT</w:t>
            </w:r>
          </w:p>
          <w:p w14:paraId="5959BBA8" w14:textId="77777777" w:rsidR="0037407C" w:rsidRDefault="00000000">
            <w:pPr>
              <w:jc w:val="right"/>
              <w:rPr>
                <w:b/>
                <w:color w:val="548DD4"/>
                <w:sz w:val="32"/>
                <w:szCs w:val="32"/>
              </w:rPr>
            </w:pPr>
            <w:r>
              <w:rPr>
                <w:b/>
                <w:color w:val="548DD4"/>
                <w:sz w:val="24"/>
                <w:szCs w:val="24"/>
              </w:rPr>
              <w:t>Niveau A2/B1</w:t>
            </w:r>
          </w:p>
        </w:tc>
      </w:tr>
      <w:tr w:rsidR="0037407C" w14:paraId="3660E170" w14:textId="77777777" w:rsidTr="00A776C6">
        <w:tc>
          <w:tcPr>
            <w:tcW w:w="99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097968" w14:textId="0D15F40B" w:rsidR="00A776C6" w:rsidRDefault="00000000">
            <w:pPr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 xml:space="preserve">Partie n°3 </w:t>
            </w:r>
            <w:r w:rsidR="00A776C6">
              <w:rPr>
                <w:b/>
                <w:color w:val="548DD4"/>
                <w:sz w:val="28"/>
                <w:szCs w:val="28"/>
              </w:rPr>
              <w:t>- L</w:t>
            </w:r>
            <w:r w:rsidR="00A776C6" w:rsidRPr="00A776C6">
              <w:rPr>
                <w:b/>
                <w:color w:val="548DD4"/>
                <w:sz w:val="28"/>
                <w:szCs w:val="28"/>
              </w:rPr>
              <w:t xml:space="preserve">'élément </w:t>
            </w:r>
            <w:r w:rsidR="00A776C6" w:rsidRPr="00A776C6">
              <w:rPr>
                <w:b/>
                <w:color w:val="548DD4"/>
                <w:sz w:val="28"/>
                <w:szCs w:val="28"/>
              </w:rPr>
              <w:t>déclencheur</w:t>
            </w:r>
            <w:r w:rsidR="00A776C6" w:rsidRPr="00A776C6">
              <w:rPr>
                <w:b/>
                <w:color w:val="548DD4"/>
                <w:sz w:val="28"/>
                <w:szCs w:val="28"/>
              </w:rPr>
              <w:t xml:space="preserve"> : découverte des meu</w:t>
            </w:r>
            <w:r w:rsidR="00A776C6">
              <w:rPr>
                <w:b/>
                <w:color w:val="548DD4"/>
                <w:sz w:val="28"/>
                <w:szCs w:val="28"/>
              </w:rPr>
              <w:t>r</w:t>
            </w:r>
            <w:r w:rsidR="00A776C6" w:rsidRPr="00A776C6">
              <w:rPr>
                <w:b/>
                <w:color w:val="548DD4"/>
                <w:sz w:val="28"/>
                <w:szCs w:val="28"/>
              </w:rPr>
              <w:t>tres d'ours</w:t>
            </w:r>
          </w:p>
          <w:p w14:paraId="0BF75490" w14:textId="41C3A7CF" w:rsidR="0037407C" w:rsidRPr="00A776C6" w:rsidRDefault="00000000">
            <w:pPr>
              <w:rPr>
                <w:rFonts w:ascii="Times New Roman" w:eastAsia="Times New Roman" w:hAnsi="Times New Roman" w:cs="Times New Roman"/>
                <w:bCs/>
              </w:rPr>
            </w:pPr>
            <w:r w:rsidRPr="00A776C6">
              <w:rPr>
                <w:bCs/>
              </w:rPr>
              <w:t>Page 4-6 « Elle n’avait eu aucun mal… éternellement reconnaissante »</w:t>
            </w:r>
          </w:p>
          <w:p w14:paraId="2A73C532" w14:textId="77777777" w:rsidR="0037407C" w:rsidRDefault="0037407C">
            <w:pPr>
              <w:rPr>
                <w:b/>
                <w:color w:val="548DD4"/>
              </w:rPr>
            </w:pPr>
          </w:p>
        </w:tc>
      </w:tr>
    </w:tbl>
    <w:p w14:paraId="3DB54A19" w14:textId="77777777" w:rsidR="0037407C" w:rsidRDefault="0037407C" w:rsidP="00A776C6">
      <w:pPr>
        <w:spacing w:line="240" w:lineRule="auto"/>
        <w:rPr>
          <w:b/>
          <w:color w:val="4472C4"/>
        </w:rPr>
      </w:pPr>
    </w:p>
    <w:p w14:paraId="66D1EC23" w14:textId="164DEF41" w:rsidR="0037407C" w:rsidRPr="00A776C6" w:rsidRDefault="00000000" w:rsidP="00A776C6">
      <w:pPr>
        <w:spacing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b/>
          <w:color w:val="4472C4"/>
        </w:rPr>
        <w:t>Activité 1 « Elle n’avait aucun… le massif pyrénéen »</w:t>
      </w:r>
    </w:p>
    <w:p w14:paraId="1E5CF753" w14:textId="77777777" w:rsidR="0037407C" w:rsidRDefault="00000000" w:rsidP="00A77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</w:t>
      </w:r>
      <w:r>
        <w:rPr>
          <w:color w:val="000000"/>
        </w:rPr>
        <w:t>.1</w:t>
      </w:r>
      <w:r>
        <w:rPr>
          <w:b/>
          <w:color w:val="000000"/>
        </w:rPr>
        <w:tab/>
        <w:t>VRAI ou FAUX</w:t>
      </w:r>
      <w:r>
        <w:rPr>
          <w:color w:val="000000"/>
        </w:rPr>
        <w:t xml:space="preserve"> ? </w:t>
      </w:r>
      <w:r>
        <w:rPr>
          <w:i/>
          <w:color w:val="000000"/>
        </w:rPr>
        <w:t>Justifiez avec une phrase du texte.</w:t>
      </w:r>
    </w:p>
    <w:tbl>
      <w:tblPr>
        <w:tblStyle w:val="af2"/>
        <w:tblW w:w="876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5"/>
        <w:gridCol w:w="660"/>
        <w:gridCol w:w="735"/>
      </w:tblGrid>
      <w:tr w:rsidR="0037407C" w14:paraId="538B92D1" w14:textId="77777777" w:rsidTr="00A776C6">
        <w:trPr>
          <w:trHeight w:val="138"/>
          <w:tblHeader/>
        </w:trPr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E13F" w14:textId="77777777" w:rsidR="0037407C" w:rsidRDefault="0037407C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33A2" w14:textId="77777777" w:rsidR="0037407C" w:rsidRDefault="00000000" w:rsidP="00A776C6">
            <w:pPr>
              <w:rPr>
                <w:color w:val="000000"/>
              </w:rPr>
            </w:pPr>
            <w:r>
              <w:t>VRAI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B088" w14:textId="77777777" w:rsidR="0037407C" w:rsidRDefault="00000000" w:rsidP="00A776C6">
            <w:pPr>
              <w:rPr>
                <w:color w:val="000000"/>
              </w:rPr>
            </w:pPr>
            <w:r>
              <w:t>FAUX</w:t>
            </w:r>
          </w:p>
          <w:p w14:paraId="6FEC33C9" w14:textId="77777777" w:rsidR="0037407C" w:rsidRDefault="0037407C" w:rsidP="00A776C6"/>
        </w:tc>
      </w:tr>
      <w:tr w:rsidR="0037407C" w14:paraId="77FF0301" w14:textId="77777777" w:rsidTr="00A776C6">
        <w:trPr>
          <w:tblHeader/>
        </w:trPr>
        <w:tc>
          <w:tcPr>
            <w:tcW w:w="7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2BE0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Esperanza a trouvé un emploi avec difficulté dans son pays.</w:t>
            </w:r>
          </w:p>
          <w:p w14:paraId="187C02F3" w14:textId="312402D0" w:rsidR="0037407C" w:rsidRDefault="00000000" w:rsidP="00A776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…………………………………………………………………………………………………</w:t>
            </w:r>
            <w:r w:rsidR="00A776C6">
              <w:t>…………………</w:t>
            </w:r>
            <w:proofErr w:type="gramStart"/>
            <w:r w:rsidR="00A776C6">
              <w:t>...</w:t>
            </w:r>
            <w:r>
              <w:t>….</w:t>
            </w:r>
            <w:proofErr w:type="gramEnd"/>
            <w:r>
              <w:t>. 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E32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0DAB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7E302707" w14:textId="77777777">
        <w:trPr>
          <w:tblHeader/>
        </w:trPr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2BD0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La France s’intéressait à être un pays où l'écologie est importante.  </w:t>
            </w:r>
          </w:p>
          <w:p w14:paraId="19547427" w14:textId="706B3ABC" w:rsidR="0037407C" w:rsidRDefault="00000000" w:rsidP="00A776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</w:t>
            </w:r>
            <w:r w:rsidR="00A776C6">
              <w:t>……………</w:t>
            </w:r>
            <w:proofErr w:type="gramStart"/>
            <w:r w:rsidR="00A776C6">
              <w:t>…….</w:t>
            </w:r>
            <w:proofErr w:type="gramEnd"/>
            <w:r w:rsidR="00A776C6">
              <w:t>.</w:t>
            </w:r>
            <w:r>
              <w:t>…………... ……………………………………………………………………………………………………………………………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A860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4B28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21664B9B" w14:textId="77777777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2E28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Esperanza avait le soutien de tous les gens autour d’elle.</w:t>
            </w:r>
          </w:p>
          <w:p w14:paraId="3D357CB0" w14:textId="5FD5FC12" w:rsidR="0037407C" w:rsidRDefault="00000000" w:rsidP="00A776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Justification : </w:t>
            </w:r>
            <w:r>
              <w:t>……………………………………………………………………………………………</w:t>
            </w:r>
            <w:r w:rsidR="00A776C6">
              <w:t>…………………...</w:t>
            </w:r>
            <w:r>
              <w:t>………...…………………………………………………………………………………………………………………………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42B4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DA44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6F382C" w14:textId="77777777" w:rsidR="0037407C" w:rsidRDefault="0037407C" w:rsidP="00A7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AD90A" w14:textId="77777777" w:rsidR="0037407C" w:rsidRDefault="00000000" w:rsidP="00A776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</w:t>
      </w:r>
      <w:r>
        <w:rPr>
          <w:color w:val="000000"/>
        </w:rPr>
        <w:t>.2</w:t>
      </w:r>
      <w:r>
        <w:rPr>
          <w:b/>
          <w:color w:val="000000"/>
        </w:rPr>
        <w:tab/>
      </w:r>
      <w:r>
        <w:rPr>
          <w:i/>
          <w:color w:val="000000"/>
        </w:rPr>
        <w:t xml:space="preserve">Cochez la </w:t>
      </w:r>
      <w:r>
        <w:rPr>
          <w:i/>
          <w:color w:val="000000"/>
          <w:u w:val="single"/>
        </w:rPr>
        <w:t>bonne</w:t>
      </w:r>
      <w:r>
        <w:rPr>
          <w:i/>
          <w:color w:val="000000"/>
        </w:rPr>
        <w:t xml:space="preserve"> réponse. Il y a UNE seule réponse.</w:t>
      </w:r>
    </w:p>
    <w:p w14:paraId="5DF4FB38" w14:textId="77777777" w:rsidR="0037407C" w:rsidRDefault="00000000" w:rsidP="00A776C6">
      <w:pPr>
        <w:widowControl w:val="0"/>
        <w:spacing w:after="280" w:line="240" w:lineRule="auto"/>
      </w:pPr>
      <w:r>
        <w:rPr>
          <w:color w:val="000000"/>
        </w:rPr>
        <w:tab/>
        <w:t xml:space="preserve">Que veut dire </w:t>
      </w:r>
      <w:r>
        <w:rPr>
          <w:b/>
          <w:color w:val="000000"/>
        </w:rPr>
        <w:t>« aller au diable vauvert »</w:t>
      </w:r>
      <w:r>
        <w:rPr>
          <w:color w:val="000000"/>
        </w:rPr>
        <w:t xml:space="preserve"> dans cette section ? </w:t>
      </w:r>
    </w:p>
    <w:tbl>
      <w:tblPr>
        <w:tblStyle w:val="af3"/>
        <w:tblW w:w="4755" w:type="dxa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555"/>
      </w:tblGrid>
      <w:tr w:rsidR="0037407C" w14:paraId="658CD991" w14:textId="77777777" w:rsidTr="00A776C6">
        <w:trPr>
          <w:trHeight w:val="239"/>
        </w:trPr>
        <w:tc>
          <w:tcPr>
            <w:tcW w:w="4200" w:type="dxa"/>
          </w:tcPr>
          <w:p w14:paraId="1A568218" w14:textId="77777777" w:rsidR="0037407C" w:rsidRDefault="00000000" w:rsidP="00A776C6">
            <w:pPr>
              <w:spacing w:after="120"/>
            </w:pPr>
            <w:r>
              <w:t>A. Aller dans la nature.</w:t>
            </w:r>
          </w:p>
        </w:tc>
        <w:tc>
          <w:tcPr>
            <w:tcW w:w="555" w:type="dxa"/>
          </w:tcPr>
          <w:p w14:paraId="03C988AC" w14:textId="77777777" w:rsidR="0037407C" w:rsidRDefault="0037407C" w:rsidP="00A776C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36D4BEB2" w14:textId="77777777">
        <w:tc>
          <w:tcPr>
            <w:tcW w:w="4200" w:type="dxa"/>
          </w:tcPr>
          <w:p w14:paraId="67837A85" w14:textId="77777777" w:rsidR="0037407C" w:rsidRDefault="00000000" w:rsidP="00A776C6">
            <w:pPr>
              <w:spacing w:after="120"/>
            </w:pPr>
            <w:r>
              <w:t>B. Aller à l’enfer.</w:t>
            </w:r>
          </w:p>
        </w:tc>
        <w:tc>
          <w:tcPr>
            <w:tcW w:w="555" w:type="dxa"/>
          </w:tcPr>
          <w:p w14:paraId="3A004145" w14:textId="77777777" w:rsidR="0037407C" w:rsidRDefault="0037407C" w:rsidP="00A776C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21E6E7F9" w14:textId="77777777" w:rsidTr="00A776C6">
        <w:trPr>
          <w:trHeight w:val="55"/>
        </w:trPr>
        <w:tc>
          <w:tcPr>
            <w:tcW w:w="4200" w:type="dxa"/>
          </w:tcPr>
          <w:p w14:paraId="1AA48935" w14:textId="77777777" w:rsidR="0037407C" w:rsidRDefault="00000000" w:rsidP="00A776C6">
            <w:pPr>
              <w:spacing w:after="120"/>
            </w:pPr>
            <w:r>
              <w:t>C. Aller très loin.</w:t>
            </w:r>
          </w:p>
        </w:tc>
        <w:tc>
          <w:tcPr>
            <w:tcW w:w="555" w:type="dxa"/>
          </w:tcPr>
          <w:p w14:paraId="3530883A" w14:textId="77777777" w:rsidR="0037407C" w:rsidRDefault="0037407C" w:rsidP="00A776C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2DFB448C" w14:textId="77777777" w:rsidTr="00A776C6">
        <w:trPr>
          <w:trHeight w:val="151"/>
        </w:trPr>
        <w:tc>
          <w:tcPr>
            <w:tcW w:w="4200" w:type="dxa"/>
          </w:tcPr>
          <w:p w14:paraId="325DF933" w14:textId="77777777" w:rsidR="0037407C" w:rsidRDefault="00000000" w:rsidP="00A776C6">
            <w:pPr>
              <w:spacing w:after="120"/>
            </w:pPr>
            <w:r>
              <w:t>D. Aller en ville.</w:t>
            </w:r>
          </w:p>
        </w:tc>
        <w:tc>
          <w:tcPr>
            <w:tcW w:w="555" w:type="dxa"/>
          </w:tcPr>
          <w:p w14:paraId="5A2DE6C7" w14:textId="77777777" w:rsidR="0037407C" w:rsidRDefault="0037407C" w:rsidP="00A776C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818A0D" w14:textId="77777777" w:rsidR="0037407C" w:rsidRDefault="0037407C" w:rsidP="00A776C6">
      <w:pPr>
        <w:spacing w:after="0" w:line="240" w:lineRule="auto"/>
      </w:pPr>
    </w:p>
    <w:p w14:paraId="5399CA5F" w14:textId="77777777" w:rsidR="0037407C" w:rsidRDefault="00000000" w:rsidP="00A77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</w:t>
      </w:r>
      <w:r>
        <w:rPr>
          <w:color w:val="000000"/>
        </w:rPr>
        <w:t>.3</w:t>
      </w:r>
      <w:proofErr w:type="gramStart"/>
      <w:r>
        <w:rPr>
          <w:b/>
          <w:color w:val="000000"/>
        </w:rPr>
        <w:tab/>
        <w:t>«Tout</w:t>
      </w:r>
      <w:proofErr w:type="gramEnd"/>
      <w:r>
        <w:rPr>
          <w:b/>
          <w:color w:val="000000"/>
        </w:rPr>
        <w:t xml:space="preserve"> avait mal tourné à cause de l’ours. » </w:t>
      </w:r>
    </w:p>
    <w:p w14:paraId="4DF57A73" w14:textId="1E3FF2AF" w:rsidR="0037407C" w:rsidRDefault="00000000" w:rsidP="00A77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Qu’est-ce qui s’est passé ?</w:t>
      </w:r>
    </w:p>
    <w:p w14:paraId="5D6762BF" w14:textId="77777777" w:rsidR="0037407C" w:rsidRDefault="00000000" w:rsidP="00A77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 xml:space="preserve">Mettez dans </w:t>
      </w:r>
      <w:r>
        <w:rPr>
          <w:b/>
          <w:i/>
          <w:color w:val="000000"/>
        </w:rPr>
        <w:t>l’ordre chronologique</w:t>
      </w:r>
      <w:r>
        <w:rPr>
          <w:i/>
          <w:color w:val="000000"/>
        </w:rPr>
        <w:t xml:space="preserve"> les évènements </w:t>
      </w:r>
      <w:r>
        <w:rPr>
          <w:color w:val="000000"/>
        </w:rPr>
        <w:t>:</w:t>
      </w:r>
    </w:p>
    <w:tbl>
      <w:tblPr>
        <w:tblStyle w:val="af4"/>
        <w:tblW w:w="7875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5"/>
        <w:gridCol w:w="450"/>
      </w:tblGrid>
      <w:tr w:rsidR="0037407C" w14:paraId="6AFF5481" w14:textId="7777777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127A" w14:textId="77777777" w:rsidR="0037407C" w:rsidRDefault="00000000" w:rsidP="00A776C6">
            <w:pPr>
              <w:rPr>
                <w:color w:val="000000"/>
              </w:rPr>
            </w:pPr>
            <w:r>
              <w:rPr>
                <w:color w:val="000000"/>
              </w:rPr>
              <w:t>A. Le président de la France à l'époque a beaucoup protesté.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AB09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4BF37C60" w14:textId="7777777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C9B4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B. L’autopsie a révélé que la mort de l’ours a été causée par deux balles.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ED82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566B5471" w14:textId="7777777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5B4C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C. Une peau d’ours a été découverte.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4614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00237B4D" w14:textId="7777777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5175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D. On a décidé de trouver les responsables de la mort de l’ours.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F09D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52D3E40A" w14:textId="7777777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D84A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E. C’était le troisième ours mort dans le même territoire.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8C3E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5E9278C5" w14:textId="7777777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3258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F. Les autorités ont beaucoup discuté au sujet de la mort des ours.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243A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4FCB931A" w14:textId="7777777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0425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G. La commission européenne et les médias déclarent que la France doit être</w:t>
            </w:r>
          </w:p>
          <w:p w14:paraId="311BCC78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    </w:t>
            </w:r>
            <w:proofErr w:type="gramStart"/>
            <w:r>
              <w:rPr>
                <w:color w:val="000000"/>
              </w:rPr>
              <w:t>responsable</w:t>
            </w:r>
            <w:proofErr w:type="gramEnd"/>
            <w:r>
              <w:rPr>
                <w:color w:val="000000"/>
              </w:rPr>
              <w:t xml:space="preserve"> de la préservation des ours dans les Pyrénées.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E6F2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62564BA8" w14:textId="77777777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2755" w14:textId="77777777" w:rsidR="0037407C" w:rsidRDefault="00000000" w:rsidP="00A776C6">
            <w:pPr>
              <w:rPr>
                <w:color w:val="000000"/>
              </w:rPr>
            </w:pPr>
            <w:r>
              <w:rPr>
                <w:color w:val="000000"/>
              </w:rPr>
              <w:t>H. Celui qui serait condamné à tuer un animal protégé paierait une amende.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CE62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A165DE" w14:textId="77777777" w:rsidR="0037407C" w:rsidRDefault="0037407C" w:rsidP="00A7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DB677" w14:textId="77777777" w:rsidR="0037407C" w:rsidRDefault="0037407C" w:rsidP="00A7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DAB47" w14:textId="77777777" w:rsidR="0037407C" w:rsidRDefault="00000000" w:rsidP="00A776C6">
      <w:pPr>
        <w:spacing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b/>
          <w:color w:val="4472C4"/>
        </w:rPr>
        <w:t>Activité 2 : « Cela ne plaisait pas… éternellement reconnaissante »</w:t>
      </w:r>
    </w:p>
    <w:p w14:paraId="3BC26452" w14:textId="77777777" w:rsidR="0037407C" w:rsidRDefault="00000000" w:rsidP="00A776C6">
      <w:pPr>
        <w:spacing w:line="240" w:lineRule="auto"/>
      </w:pPr>
      <w:r>
        <w:rPr>
          <w:i/>
          <w:color w:val="000000"/>
        </w:rPr>
        <w:t xml:space="preserve">Cochez la </w:t>
      </w:r>
      <w:r>
        <w:rPr>
          <w:i/>
          <w:color w:val="000000"/>
          <w:u w:val="single"/>
        </w:rPr>
        <w:t>bonne</w:t>
      </w:r>
      <w:r>
        <w:rPr>
          <w:i/>
          <w:color w:val="000000"/>
        </w:rPr>
        <w:t xml:space="preserve"> réponse. Il y a UNE seule réponse.</w:t>
      </w:r>
    </w:p>
    <w:p w14:paraId="2B8F79CD" w14:textId="77777777" w:rsidR="0037407C" w:rsidRDefault="00000000" w:rsidP="00A77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2</w:t>
      </w:r>
      <w:r>
        <w:rPr>
          <w:color w:val="000000"/>
        </w:rPr>
        <w:t>.1</w:t>
      </w:r>
      <w:r>
        <w:rPr>
          <w:color w:val="000000"/>
        </w:rPr>
        <w:tab/>
        <w:t xml:space="preserve">Cochez la réponse </w:t>
      </w:r>
      <w:r>
        <w:rPr>
          <w:b/>
          <w:color w:val="000000"/>
        </w:rPr>
        <w:t>qui n’est pas correcte</w:t>
      </w:r>
      <w:r>
        <w:rPr>
          <w:color w:val="000000"/>
        </w:rPr>
        <w:t>. </w:t>
      </w:r>
    </w:p>
    <w:p w14:paraId="3A408969" w14:textId="77777777" w:rsidR="0037407C" w:rsidRDefault="00000000" w:rsidP="00A77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Esperanza n’était pas contente parce que (qu’) …</w:t>
      </w:r>
    </w:p>
    <w:tbl>
      <w:tblPr>
        <w:tblStyle w:val="af5"/>
        <w:tblW w:w="6510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5"/>
        <w:gridCol w:w="375"/>
      </w:tblGrid>
      <w:tr w:rsidR="0037407C" w14:paraId="066F25D8" w14:textId="77777777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561D" w14:textId="77777777" w:rsidR="0037407C" w:rsidRDefault="00000000" w:rsidP="00A776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A. un policier l’a aidée à trouver la solution du mystère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6FA0" w14:textId="77777777" w:rsidR="0037407C" w:rsidRDefault="0037407C" w:rsidP="00A776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4CE64388" w14:textId="77777777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8557" w14:textId="77777777" w:rsidR="0037407C" w:rsidRDefault="00000000" w:rsidP="00A776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B. la police a trouvé le tueur en série des ours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4B72" w14:textId="77777777" w:rsidR="0037407C" w:rsidRDefault="0037407C" w:rsidP="00A776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7F0AE474" w14:textId="77777777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A08F" w14:textId="77777777" w:rsidR="0037407C" w:rsidRDefault="00000000" w:rsidP="00A776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C. on discutait la mort de l’ours comme si ce n’était pas important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53DB" w14:textId="77777777" w:rsidR="0037407C" w:rsidRDefault="0037407C" w:rsidP="00A776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12AF6855" w14:textId="77777777"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258F" w14:textId="77777777" w:rsidR="0037407C" w:rsidRDefault="00000000" w:rsidP="00A776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D. les médias parlaient trop au lieu d’agir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BCAF" w14:textId="77777777" w:rsidR="0037407C" w:rsidRDefault="0037407C" w:rsidP="00A776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4247CA" w14:textId="77777777" w:rsidR="0037407C" w:rsidRDefault="0037407C" w:rsidP="00A776C6">
      <w:pPr>
        <w:spacing w:after="0" w:line="240" w:lineRule="auto"/>
      </w:pPr>
    </w:p>
    <w:p w14:paraId="7FC8F216" w14:textId="77777777" w:rsidR="0037407C" w:rsidRDefault="00000000" w:rsidP="00A7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2</w:t>
      </w:r>
      <w:r>
        <w:rPr>
          <w:color w:val="000000"/>
        </w:rPr>
        <w:t>.2</w:t>
      </w:r>
      <w:r>
        <w:rPr>
          <w:color w:val="000000"/>
        </w:rPr>
        <w:tab/>
        <w:t xml:space="preserve">Travailler en collaboration avec la police </w:t>
      </w:r>
      <w:r>
        <w:rPr>
          <w:b/>
          <w:color w:val="000000"/>
        </w:rPr>
        <w:t>ne présageait rien de bon</w:t>
      </w:r>
      <w:r>
        <w:rPr>
          <w:color w:val="000000"/>
        </w:rPr>
        <w:t xml:space="preserve"> parce que…</w:t>
      </w:r>
    </w:p>
    <w:p w14:paraId="5AFC30CC" w14:textId="77777777" w:rsidR="0037407C" w:rsidRDefault="0037407C" w:rsidP="00A7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5085" w:type="dxa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360"/>
      </w:tblGrid>
      <w:tr w:rsidR="0037407C" w14:paraId="2B7735DF" w14:textId="7777777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F73A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A. Esperanza était habituée à travailler en équipe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1BDF" w14:textId="77777777" w:rsidR="0037407C" w:rsidRDefault="0037407C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25072AEA" w14:textId="7777777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6928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B. Esperanza faisait confiance à la police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DF67" w14:textId="77777777" w:rsidR="0037407C" w:rsidRDefault="0037407C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7D1656F4" w14:textId="7777777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2B34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C. Esperanza préférait son indépendance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2C5A" w14:textId="77777777" w:rsidR="0037407C" w:rsidRDefault="0037407C" w:rsidP="00A77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7C" w14:paraId="6D9C3C1B" w14:textId="7777777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BBCF" w14:textId="77777777" w:rsidR="0037407C" w:rsidRDefault="00000000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D. Esperanza n’allait pas perdre son autonomie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E711" w14:textId="77777777" w:rsidR="0037407C" w:rsidRDefault="0037407C" w:rsidP="00A77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BADC36" w14:textId="77777777" w:rsidR="0037407C" w:rsidRDefault="0037407C" w:rsidP="00A7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EB599" w14:textId="77777777" w:rsidR="0037407C" w:rsidRDefault="0037407C" w:rsidP="00A776C6"/>
    <w:sectPr w:rsidR="0037407C" w:rsidSect="00A776C6">
      <w:pgSz w:w="11906" w:h="16838"/>
      <w:pgMar w:top="720" w:right="849" w:bottom="72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5DDB"/>
    <w:multiLevelType w:val="multilevel"/>
    <w:tmpl w:val="B0DA0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1416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7C"/>
    <w:rsid w:val="0037407C"/>
    <w:rsid w:val="00A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6C0E8"/>
  <w15:docId w15:val="{3ACB936A-4BD5-4576-A842-3B73128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2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576F7"/>
    <w:pPr>
      <w:ind w:left="720"/>
      <w:contextualSpacing/>
    </w:pPr>
  </w:style>
  <w:style w:type="table" w:styleId="TableGrid">
    <w:name w:val="Table Grid"/>
    <w:basedOn w:val="TableNormal"/>
    <w:uiPriority w:val="39"/>
    <w:rsid w:val="0038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BEGsIORs1Vg6q3mngEaHMkU5sg==">AMUW2mWcG27FhQjZrfLsEL3Rg2aJNRyx2cW4SmLq5C42hKVb9baCM4QnToe4kXZDRdvqP0ae3+lPQ8l83rWlTTUsBV2nHqkh4hQSEKUYXDMbzIaQ2Qmzh0I=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Pereira</dc:creator>
  <cp:lastModifiedBy>User</cp:lastModifiedBy>
  <cp:revision>2</cp:revision>
  <dcterms:created xsi:type="dcterms:W3CDTF">2022-07-03T09:26:00Z</dcterms:created>
  <dcterms:modified xsi:type="dcterms:W3CDTF">2023-02-10T07:40:00Z</dcterms:modified>
</cp:coreProperties>
</file>