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5919"/>
      </w:tblGrid>
      <w:tr w:rsidR="00B27601" w:rsidRPr="00750E88" w14:paraId="1A071C38" w14:textId="77777777" w:rsidTr="00A134A1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0E453" w14:textId="77777777" w:rsidR="00B27601" w:rsidRPr="000B4479" w:rsidRDefault="00B27601" w:rsidP="0096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ZA"/>
              </w:rPr>
            </w:pPr>
            <w:r w:rsidRPr="000B44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fr-FR" w:eastAsia="en-ZA"/>
              </w:rPr>
              <w:t xml:space="preserve">La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fr-FR" w:eastAsia="en-ZA"/>
              </w:rPr>
              <w:t>Parure</w:t>
            </w:r>
            <w:r w:rsidRPr="000B44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val="fr-FR" w:eastAsia="en-ZA"/>
              </w:rPr>
              <w:t xml:space="preserve">, </w:t>
            </w:r>
            <w:r w:rsidRPr="00167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n-ZA"/>
              </w:rPr>
              <w:t>de Guy de Maupassant</w:t>
            </w:r>
          </w:p>
          <w:p w14:paraId="7734045D" w14:textId="77777777" w:rsidR="00B27601" w:rsidRPr="000B4479" w:rsidRDefault="00B27601" w:rsidP="0096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ZA"/>
              </w:rPr>
            </w:pPr>
          </w:p>
        </w:tc>
        <w:tc>
          <w:tcPr>
            <w:tcW w:w="59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8572D" w14:textId="77777777" w:rsidR="00B27601" w:rsidRPr="000B4479" w:rsidRDefault="00B27601" w:rsidP="009617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ZA"/>
              </w:rPr>
            </w:pPr>
            <w:r w:rsidRPr="000B4479">
              <w:rPr>
                <w:rFonts w:ascii="Calibri" w:eastAsia="Times New Roman" w:hAnsi="Calibri" w:cs="Calibri"/>
                <w:b/>
                <w:bCs/>
                <w:color w:val="548DD4"/>
                <w:sz w:val="24"/>
                <w:szCs w:val="24"/>
                <w:lang w:val="fr-FR" w:eastAsia="en-ZA"/>
              </w:rPr>
              <w:t>FICHE APPRENANT</w:t>
            </w:r>
          </w:p>
          <w:p w14:paraId="6C5528B2" w14:textId="77777777" w:rsidR="00B27601" w:rsidRPr="000B4479" w:rsidRDefault="00B27601" w:rsidP="00961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ZA"/>
              </w:rPr>
            </w:pPr>
            <w:r w:rsidRPr="000B4479">
              <w:rPr>
                <w:rFonts w:ascii="Calibri" w:eastAsia="Times New Roman" w:hAnsi="Calibri" w:cs="Calibri"/>
                <w:b/>
                <w:bCs/>
                <w:color w:val="548DD4"/>
                <w:sz w:val="24"/>
                <w:szCs w:val="24"/>
                <w:lang w:val="fr-FR" w:eastAsia="en-ZA"/>
              </w:rPr>
              <w:t>Niveau A2/B1</w:t>
            </w:r>
          </w:p>
        </w:tc>
      </w:tr>
      <w:tr w:rsidR="00B27601" w:rsidRPr="00750E88" w14:paraId="14127503" w14:textId="77777777" w:rsidTr="00A134A1">
        <w:tc>
          <w:tcPr>
            <w:tcW w:w="10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24505" w14:textId="77777777" w:rsidR="00B27601" w:rsidRDefault="00B27601" w:rsidP="0096171B">
            <w:pPr>
              <w:pStyle w:val="NoSpacing"/>
              <w:rPr>
                <w:lang w:val="fr-FR" w:eastAsia="en-ZA"/>
              </w:rPr>
            </w:pPr>
          </w:p>
          <w:p w14:paraId="26AE9EE5" w14:textId="1CD04959" w:rsidR="00B27601" w:rsidRPr="000B4479" w:rsidRDefault="00B27601" w:rsidP="0096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ZA"/>
              </w:rPr>
            </w:pPr>
            <w:r w:rsidRPr="000B4479">
              <w:rPr>
                <w:rFonts w:ascii="Calibri" w:eastAsia="Times New Roman" w:hAnsi="Calibri" w:cs="Calibri"/>
                <w:b/>
                <w:bCs/>
                <w:color w:val="548DD4"/>
                <w:sz w:val="28"/>
                <w:szCs w:val="28"/>
                <w:lang w:val="fr-FR" w:eastAsia="en-ZA"/>
              </w:rPr>
              <w:t>Partie n°</w:t>
            </w:r>
            <w:r>
              <w:rPr>
                <w:rFonts w:ascii="Calibri" w:eastAsia="Times New Roman" w:hAnsi="Calibri" w:cs="Calibri"/>
                <w:b/>
                <w:bCs/>
                <w:color w:val="548DD4"/>
                <w:sz w:val="28"/>
                <w:szCs w:val="28"/>
                <w:lang w:val="fr-FR" w:eastAsia="en-ZA"/>
              </w:rPr>
              <w:t>9</w:t>
            </w:r>
            <w:r w:rsidRPr="000B4479">
              <w:rPr>
                <w:rFonts w:ascii="Calibri" w:eastAsia="Times New Roman" w:hAnsi="Calibri" w:cs="Calibri"/>
                <w:b/>
                <w:bCs/>
                <w:color w:val="548DD4"/>
                <w:sz w:val="28"/>
                <w:szCs w:val="28"/>
                <w:lang w:val="fr-FR" w:eastAsia="en-ZA"/>
              </w:rPr>
              <w:t xml:space="preserve"> – </w:t>
            </w:r>
            <w:r w:rsidRPr="00B27601">
              <w:rPr>
                <w:rFonts w:ascii="Calibri" w:eastAsia="Times New Roman" w:hAnsi="Calibri" w:cs="Calibri"/>
                <w:b/>
                <w:bCs/>
                <w:color w:val="548DD4"/>
                <w:sz w:val="28"/>
                <w:szCs w:val="28"/>
                <w:lang w:val="fr-FR" w:eastAsia="en-ZA"/>
              </w:rPr>
              <w:t>Rencontre avec Mme Forestier : Mathilde se rend compte que le collier ne valait en fait que 500 francs</w:t>
            </w:r>
            <w:r w:rsidR="0013225A">
              <w:rPr>
                <w:rFonts w:ascii="Calibri" w:eastAsia="Times New Roman" w:hAnsi="Calibri" w:cs="Calibri"/>
                <w:b/>
                <w:bCs/>
                <w:color w:val="548DD4"/>
                <w:sz w:val="28"/>
                <w:szCs w:val="28"/>
                <w:lang w:val="fr-FR" w:eastAsia="en-ZA"/>
              </w:rPr>
              <w:t>.</w:t>
            </w:r>
          </w:p>
        </w:tc>
      </w:tr>
    </w:tbl>
    <w:p w14:paraId="231FA1F3" w14:textId="77777777" w:rsidR="00B27601" w:rsidRPr="005A17D6" w:rsidRDefault="00B27601" w:rsidP="00B27601">
      <w:pPr>
        <w:pStyle w:val="NoSpacing"/>
        <w:rPr>
          <w:lang w:val="fr-FR" w:eastAsia="en-ZA"/>
        </w:rPr>
      </w:pPr>
    </w:p>
    <w:p w14:paraId="0F94A10D" w14:textId="1B5B3C24" w:rsidR="00B27601" w:rsidRPr="00AA7F8C" w:rsidRDefault="00B27601" w:rsidP="00B27601">
      <w:pPr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</w:pPr>
      <w:r w:rsidRPr="000B4479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Activité 1 – </w:t>
      </w:r>
      <w:r w:rsidR="00B67B07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Vrai o</w:t>
      </w:r>
      <w:r w:rsidR="00B900C1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u</w:t>
      </w:r>
      <w:r w:rsidR="00B67B07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 Faux</w:t>
      </w:r>
    </w:p>
    <w:p w14:paraId="341B4760" w14:textId="77777777" w:rsidR="00565132" w:rsidRPr="00485DF4" w:rsidRDefault="00565132" w:rsidP="00BE7C4D">
      <w:pPr>
        <w:pStyle w:val="ListParagraph"/>
        <w:spacing w:line="276" w:lineRule="auto"/>
        <w:ind w:left="0"/>
        <w:rPr>
          <w:rFonts w:cstheme="minorHAnsi"/>
          <w:sz w:val="22"/>
          <w:szCs w:val="22"/>
        </w:rPr>
      </w:pPr>
      <w:r w:rsidRPr="00485DF4">
        <w:rPr>
          <w:rFonts w:cstheme="minorHAnsi"/>
          <w:sz w:val="22"/>
          <w:szCs w:val="22"/>
        </w:rPr>
        <w:t>Choisissez (</w:t>
      </w:r>
      <w:r w:rsidRPr="00485DF4">
        <w:rPr>
          <w:rFonts w:cstheme="minorHAnsi"/>
          <w:sz w:val="22"/>
          <w:szCs w:val="22"/>
        </w:rPr>
        <w:sym w:font="Wingdings" w:char="F0FC"/>
      </w:r>
      <w:r w:rsidRPr="00485DF4">
        <w:rPr>
          <w:rFonts w:cstheme="minorHAnsi"/>
          <w:color w:val="28214E"/>
          <w:sz w:val="22"/>
          <w:szCs w:val="22"/>
          <w:shd w:val="clear" w:color="auto" w:fill="FFFFFF"/>
        </w:rPr>
        <w:t xml:space="preserve">) </w:t>
      </w:r>
      <w:r w:rsidRPr="00485DF4">
        <w:rPr>
          <w:rFonts w:cstheme="minorHAnsi"/>
          <w:sz w:val="22"/>
          <w:szCs w:val="22"/>
        </w:rPr>
        <w:t>si les phrases suivantes sont vraies « </w:t>
      </w:r>
      <w:r w:rsidRPr="00485DF4">
        <w:rPr>
          <w:rFonts w:cstheme="minorHAnsi"/>
          <w:b/>
          <w:sz w:val="22"/>
          <w:szCs w:val="22"/>
        </w:rPr>
        <w:t>V</w:t>
      </w:r>
      <w:r w:rsidRPr="00485DF4">
        <w:rPr>
          <w:rFonts w:cstheme="minorHAnsi"/>
          <w:sz w:val="22"/>
          <w:szCs w:val="22"/>
        </w:rPr>
        <w:t> » ou fausses « </w:t>
      </w:r>
      <w:r w:rsidRPr="00485DF4">
        <w:rPr>
          <w:rFonts w:cstheme="minorHAnsi"/>
          <w:b/>
          <w:sz w:val="22"/>
          <w:szCs w:val="22"/>
        </w:rPr>
        <w:t>F</w:t>
      </w:r>
      <w:r w:rsidRPr="00485DF4">
        <w:rPr>
          <w:rFonts w:cstheme="minorHAnsi"/>
          <w:sz w:val="22"/>
          <w:szCs w:val="22"/>
        </w:rPr>
        <w:t xml:space="preserve"> ». </w:t>
      </w:r>
      <w:r w:rsidRPr="00485DF4">
        <w:rPr>
          <w:rFonts w:cstheme="minorHAnsi"/>
          <w:b/>
          <w:sz w:val="22"/>
          <w:szCs w:val="22"/>
        </w:rPr>
        <w:t xml:space="preserve">Citez </w:t>
      </w:r>
      <w:r w:rsidRPr="00485DF4">
        <w:rPr>
          <w:rFonts w:cstheme="minorHAnsi"/>
          <w:sz w:val="22"/>
          <w:szCs w:val="22"/>
        </w:rPr>
        <w:t xml:space="preserve">seulement la partie du </w:t>
      </w:r>
      <w:r w:rsidRPr="00485DF4">
        <w:rPr>
          <w:rFonts w:cstheme="minorHAnsi"/>
          <w:b/>
          <w:sz w:val="22"/>
          <w:szCs w:val="22"/>
        </w:rPr>
        <w:t>texte</w:t>
      </w:r>
      <w:r w:rsidRPr="00485DF4">
        <w:rPr>
          <w:rFonts w:cstheme="minorHAnsi"/>
          <w:sz w:val="22"/>
          <w:szCs w:val="22"/>
        </w:rPr>
        <w:t xml:space="preserve"> qui justifie votre choix.</w:t>
      </w:r>
    </w:p>
    <w:tbl>
      <w:tblPr>
        <w:tblStyle w:val="TableGrid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513"/>
        <w:gridCol w:w="779"/>
        <w:gridCol w:w="780"/>
      </w:tblGrid>
      <w:tr w:rsidR="00565132" w:rsidRPr="00485DF4" w14:paraId="7E784452" w14:textId="77777777" w:rsidTr="00C8464B">
        <w:trPr>
          <w:trHeight w:val="466"/>
          <w:jc w:val="center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A5EC" w14:textId="77777777" w:rsidR="00565132" w:rsidRPr="00485DF4" w:rsidRDefault="00565132" w:rsidP="00385E40">
            <w:pPr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0DD3" w14:textId="77777777" w:rsidR="00565132" w:rsidRPr="00485DF4" w:rsidRDefault="00565132" w:rsidP="00385E4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85DF4">
              <w:rPr>
                <w:rFonts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2F3E" w14:textId="77777777" w:rsidR="00565132" w:rsidRPr="00485DF4" w:rsidRDefault="00565132" w:rsidP="00385E4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85DF4">
              <w:rPr>
                <w:rFonts w:cstheme="minorHAnsi"/>
                <w:b/>
                <w:sz w:val="22"/>
                <w:szCs w:val="22"/>
              </w:rPr>
              <w:t>F</w:t>
            </w:r>
          </w:p>
        </w:tc>
      </w:tr>
      <w:tr w:rsidR="00565132" w:rsidRPr="00917482" w14:paraId="69ED0931" w14:textId="77777777" w:rsidTr="00C8464B">
        <w:trPr>
          <w:trHeight w:val="1159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0615" w14:textId="2D726737" w:rsidR="00565132" w:rsidRPr="00485DF4" w:rsidRDefault="00565132" w:rsidP="00385E40">
            <w:pPr>
              <w:spacing w:line="276" w:lineRule="auto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eastAsia="Times New Roman" w:cstheme="minorHAnsi"/>
                <w:sz w:val="22"/>
                <w:szCs w:val="22"/>
                <w:lang w:val="fr-FR" w:eastAsia="en-ZA"/>
              </w:rPr>
              <w:t xml:space="preserve">Mme Loisel </w:t>
            </w:r>
            <w:r w:rsidR="00917482">
              <w:rPr>
                <w:rFonts w:eastAsia="Times New Roman" w:cstheme="minorHAnsi"/>
                <w:sz w:val="22"/>
                <w:szCs w:val="22"/>
                <w:lang w:val="fr-FR" w:eastAsia="en-ZA"/>
              </w:rPr>
              <w:t xml:space="preserve">est allée se </w:t>
            </w:r>
            <w:r w:rsidR="0074556F">
              <w:rPr>
                <w:rFonts w:eastAsia="Times New Roman" w:cstheme="minorHAnsi"/>
                <w:sz w:val="22"/>
                <w:szCs w:val="22"/>
                <w:lang w:val="fr-FR" w:eastAsia="en-ZA"/>
              </w:rPr>
              <w:t>promener</w:t>
            </w:r>
            <w:r w:rsidR="00C84F33">
              <w:rPr>
                <w:rFonts w:eastAsia="Times New Roman" w:cstheme="minorHAnsi"/>
                <w:sz w:val="22"/>
                <w:szCs w:val="22"/>
                <w:lang w:val="fr-FR" w:eastAsia="en-ZA"/>
              </w:rPr>
              <w:t>.</w:t>
            </w:r>
          </w:p>
          <w:p w14:paraId="08103D0F" w14:textId="081177E5" w:rsidR="00565132" w:rsidRPr="00917482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u w:val="single"/>
                <w:lang w:val="fr-FR"/>
              </w:rPr>
            </w:pPr>
            <w:r w:rsidRPr="00917482">
              <w:rPr>
                <w:rFonts w:eastAsia="Arial" w:cstheme="minorHAnsi"/>
                <w:sz w:val="22"/>
                <w:szCs w:val="22"/>
                <w:lang w:val="fr-FR"/>
              </w:rPr>
              <w:t>Citation</w:t>
            </w:r>
            <w:proofErr w:type="gramStart"/>
            <w:r w:rsidRPr="00917482">
              <w:rPr>
                <w:rFonts w:eastAsia="Arial" w:cstheme="minorHAnsi"/>
                <w:sz w:val="22"/>
                <w:szCs w:val="22"/>
                <w:lang w:val="fr-FR"/>
              </w:rPr>
              <w:t> :_</w:t>
            </w:r>
            <w:proofErr w:type="gramEnd"/>
            <w:r w:rsidRPr="00917482">
              <w:rPr>
                <w:rFonts w:eastAsia="Arial" w:cstheme="minorHAnsi"/>
                <w:sz w:val="22"/>
                <w:szCs w:val="22"/>
                <w:lang w:val="fr-FR"/>
              </w:rPr>
              <w:t>_______________________________________________________________________________________________</w:t>
            </w:r>
            <w:r w:rsidR="0030050B">
              <w:rPr>
                <w:rFonts w:eastAsia="Arial" w:cstheme="minorHAnsi"/>
                <w:sz w:val="22"/>
                <w:szCs w:val="22"/>
                <w:lang w:val="fr-FR"/>
              </w:rPr>
              <w:t>________________________</w:t>
            </w:r>
            <w:r w:rsidRPr="00917482">
              <w:rPr>
                <w:rFonts w:eastAsia="Arial" w:cstheme="minorHAnsi"/>
                <w:sz w:val="22"/>
                <w:szCs w:val="22"/>
                <w:lang w:val="fr-FR"/>
              </w:rPr>
              <w:t>_____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B5D" w14:textId="77777777" w:rsidR="00565132" w:rsidRPr="00917482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159" w14:textId="77777777" w:rsidR="00565132" w:rsidRPr="00917482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65132" w:rsidRPr="00C84F33" w14:paraId="653CEE4A" w14:textId="77777777" w:rsidTr="00C8464B">
        <w:trPr>
          <w:trHeight w:val="1132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925D" w14:textId="18EE6AEC" w:rsidR="00565132" w:rsidRPr="00485DF4" w:rsidRDefault="0041681D" w:rsidP="00385E40">
            <w:pPr>
              <w:spacing w:line="276" w:lineRule="auto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Arial" w:cstheme="minorHAnsi"/>
                <w:sz w:val="22"/>
                <w:szCs w:val="22"/>
                <w:lang w:val="fr-FR"/>
              </w:rPr>
              <w:t>Mme Forestier avait beaucoup vieilli</w:t>
            </w:r>
            <w:r w:rsidR="00C84F33">
              <w:rPr>
                <w:rFonts w:eastAsia="Arial" w:cstheme="minorHAnsi"/>
                <w:sz w:val="22"/>
                <w:szCs w:val="22"/>
                <w:lang w:val="fr-FR"/>
              </w:rPr>
              <w:t>.</w:t>
            </w:r>
          </w:p>
          <w:p w14:paraId="4C1FD32F" w14:textId="1462E9F2" w:rsidR="00565132" w:rsidRPr="0030050B" w:rsidRDefault="00565132" w:rsidP="00385E40">
            <w:pPr>
              <w:spacing w:line="360" w:lineRule="auto"/>
              <w:rPr>
                <w:rFonts w:eastAsia="Arial" w:cstheme="minorHAnsi"/>
                <w:sz w:val="22"/>
                <w:szCs w:val="22"/>
                <w:lang w:val="fr-FR"/>
              </w:rPr>
            </w:pPr>
            <w:r w:rsidRPr="00485DF4">
              <w:rPr>
                <w:rFonts w:eastAsia="Arial" w:cstheme="minorHAnsi"/>
                <w:sz w:val="22"/>
                <w:szCs w:val="22"/>
                <w:lang w:val="fr-FR"/>
              </w:rPr>
              <w:t>Citation</w:t>
            </w:r>
            <w:proofErr w:type="gramStart"/>
            <w:r w:rsidRPr="00485DF4">
              <w:rPr>
                <w:rFonts w:eastAsia="Arial" w:cstheme="minorHAnsi"/>
                <w:sz w:val="22"/>
                <w:szCs w:val="22"/>
                <w:lang w:val="fr-FR"/>
              </w:rPr>
              <w:t> :_</w:t>
            </w:r>
            <w:proofErr w:type="gramEnd"/>
            <w:r w:rsidRPr="00485DF4">
              <w:rPr>
                <w:rFonts w:eastAsia="Arial" w:cstheme="minorHAnsi"/>
                <w:sz w:val="22"/>
                <w:szCs w:val="22"/>
                <w:lang w:val="fr-FR"/>
              </w:rPr>
              <w:t>____________________________________________________________________________________________</w:t>
            </w:r>
            <w:r w:rsidR="0030050B">
              <w:rPr>
                <w:rFonts w:eastAsia="Arial" w:cstheme="minorHAnsi"/>
                <w:sz w:val="22"/>
                <w:szCs w:val="22"/>
                <w:lang w:val="fr-FR"/>
              </w:rPr>
              <w:t>________________________</w:t>
            </w:r>
            <w:r w:rsidRPr="00485DF4">
              <w:rPr>
                <w:rFonts w:eastAsia="Arial" w:cstheme="minorHAnsi"/>
                <w:sz w:val="22"/>
                <w:szCs w:val="22"/>
                <w:lang w:val="fr-FR"/>
              </w:rPr>
              <w:t>________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7D3" w14:textId="77777777" w:rsidR="00565132" w:rsidRPr="00485DF4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D1F" w14:textId="77777777" w:rsidR="00565132" w:rsidRPr="00485DF4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65132" w:rsidRPr="0030050B" w14:paraId="2BF8BC8B" w14:textId="77777777" w:rsidTr="00C8464B">
        <w:trPr>
          <w:trHeight w:val="112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747" w14:textId="3B7F9026" w:rsidR="00565132" w:rsidRPr="00D82AB9" w:rsidRDefault="0074556F" w:rsidP="00385E40">
            <w:pPr>
              <w:spacing w:line="276" w:lineRule="auto"/>
              <w:rPr>
                <w:rFonts w:ascii="Segoe UI Symbol" w:hAnsi="Segoe UI Symbol" w:cstheme="minorHAnsi"/>
                <w:sz w:val="22"/>
                <w:szCs w:val="22"/>
                <w:lang w:val="fr-FR" w:eastAsia="ja-JP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 xml:space="preserve">Mme Forestier </w:t>
            </w:r>
            <w:r w:rsidR="00D82AB9">
              <w:rPr>
                <w:rFonts w:cstheme="minorHAnsi"/>
                <w:sz w:val="22"/>
                <w:szCs w:val="22"/>
                <w:lang w:val="fr-FR"/>
              </w:rPr>
              <w:t xml:space="preserve">a reconnu </w:t>
            </w:r>
            <w:r w:rsidR="00D82AB9" w:rsidRPr="00493D51">
              <w:rPr>
                <w:rFonts w:cstheme="minorHAnsi"/>
                <w:sz w:val="22"/>
                <w:szCs w:val="22"/>
                <w:lang w:val="fr-FR"/>
              </w:rPr>
              <w:t>Mathilde d</w:t>
            </w:r>
            <w:r w:rsidR="00D82AB9" w:rsidRPr="00493D51">
              <w:rPr>
                <w:rFonts w:cstheme="minorHAnsi"/>
                <w:sz w:val="22"/>
                <w:szCs w:val="22"/>
                <w:lang w:val="fr-FR" w:eastAsia="ja-JP"/>
              </w:rPr>
              <w:t>ès qu’ell</w:t>
            </w:r>
            <w:r w:rsidR="00493D51" w:rsidRPr="00493D51">
              <w:rPr>
                <w:rFonts w:cstheme="minorHAnsi"/>
                <w:sz w:val="22"/>
                <w:szCs w:val="22"/>
                <w:lang w:val="fr-FR" w:eastAsia="ja-JP"/>
              </w:rPr>
              <w:t>e</w:t>
            </w:r>
            <w:r w:rsidR="00D82AB9" w:rsidRPr="00493D51">
              <w:rPr>
                <w:rFonts w:cstheme="minorHAnsi"/>
                <w:sz w:val="22"/>
                <w:szCs w:val="22"/>
                <w:lang w:val="fr-FR" w:eastAsia="ja-JP"/>
              </w:rPr>
              <w:t xml:space="preserve"> l’</w:t>
            </w:r>
            <w:r w:rsidR="004E0CB1">
              <w:rPr>
                <w:rFonts w:cstheme="minorHAnsi"/>
                <w:sz w:val="22"/>
                <w:szCs w:val="22"/>
                <w:lang w:val="fr-FR" w:eastAsia="ja-JP"/>
              </w:rPr>
              <w:t xml:space="preserve">avait </w:t>
            </w:r>
            <w:r w:rsidR="00D82AB9" w:rsidRPr="00493D51">
              <w:rPr>
                <w:rFonts w:cstheme="minorHAnsi"/>
                <w:sz w:val="22"/>
                <w:szCs w:val="22"/>
                <w:lang w:val="fr-FR" w:eastAsia="ja-JP"/>
              </w:rPr>
              <w:t>aperçu</w:t>
            </w:r>
            <w:r w:rsidR="00C84F33">
              <w:rPr>
                <w:rFonts w:cstheme="minorHAnsi"/>
                <w:sz w:val="22"/>
                <w:szCs w:val="22"/>
                <w:lang w:val="fr-FR" w:eastAsia="ja-JP"/>
              </w:rPr>
              <w:t>.</w:t>
            </w:r>
          </w:p>
          <w:p w14:paraId="704A3309" w14:textId="2FDAAC0B" w:rsidR="00565132" w:rsidRPr="00493D51" w:rsidRDefault="00565132" w:rsidP="00385E40">
            <w:pPr>
              <w:spacing w:line="360" w:lineRule="auto"/>
              <w:rPr>
                <w:rFonts w:eastAsia="Arial" w:cstheme="minorHAnsi"/>
                <w:sz w:val="22"/>
                <w:szCs w:val="22"/>
                <w:lang w:val="fr-FR"/>
              </w:rPr>
            </w:pPr>
            <w:r w:rsidRPr="0030050B">
              <w:rPr>
                <w:rFonts w:eastAsia="Arial" w:cstheme="minorHAnsi"/>
                <w:sz w:val="22"/>
                <w:szCs w:val="22"/>
                <w:lang w:val="fr-FR"/>
              </w:rPr>
              <w:t>Citation</w:t>
            </w:r>
            <w:proofErr w:type="gramStart"/>
            <w:r w:rsidRPr="0030050B">
              <w:rPr>
                <w:rFonts w:eastAsia="Arial" w:cstheme="minorHAnsi"/>
                <w:sz w:val="22"/>
                <w:szCs w:val="22"/>
                <w:lang w:val="fr-FR"/>
              </w:rPr>
              <w:t> :_</w:t>
            </w:r>
            <w:proofErr w:type="gramEnd"/>
            <w:r w:rsidRPr="0030050B">
              <w:rPr>
                <w:rFonts w:eastAsia="Arial" w:cstheme="minorHAnsi"/>
                <w:sz w:val="22"/>
                <w:szCs w:val="22"/>
                <w:lang w:val="fr-FR"/>
              </w:rPr>
              <w:t>_________________________________________________________________________________________</w:t>
            </w:r>
            <w:r w:rsidR="00493D51">
              <w:rPr>
                <w:rFonts w:eastAsia="Arial" w:cstheme="minorHAnsi"/>
                <w:sz w:val="22"/>
                <w:szCs w:val="22"/>
                <w:lang w:val="fr-FR"/>
              </w:rPr>
              <w:t>________________________</w:t>
            </w:r>
            <w:r w:rsidRPr="0030050B">
              <w:rPr>
                <w:rFonts w:eastAsia="Arial" w:cstheme="minorHAnsi"/>
                <w:sz w:val="22"/>
                <w:szCs w:val="22"/>
                <w:lang w:val="fr-FR"/>
              </w:rPr>
              <w:t>___________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1E5" w14:textId="77777777" w:rsidR="00565132" w:rsidRPr="0030050B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153" w14:textId="77777777" w:rsidR="00565132" w:rsidRPr="0030050B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65132" w:rsidRPr="00493D51" w14:paraId="3CF6DB89" w14:textId="77777777" w:rsidTr="00106DF0">
        <w:trPr>
          <w:trHeight w:val="1039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ED9A" w14:textId="48FD2E12" w:rsidR="00565132" w:rsidRPr="00493D51" w:rsidRDefault="00493D51" w:rsidP="00385E40">
            <w:pPr>
              <w:spacing w:line="276" w:lineRule="auto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color w:val="000000"/>
                <w:spacing w:val="-6"/>
                <w:sz w:val="22"/>
                <w:szCs w:val="22"/>
                <w:lang w:val="fr-FR"/>
              </w:rPr>
              <w:t xml:space="preserve">Mme Forestier </w:t>
            </w:r>
            <w:r w:rsidR="001F222A">
              <w:rPr>
                <w:rFonts w:cstheme="minorHAnsi"/>
                <w:color w:val="000000"/>
                <w:spacing w:val="-6"/>
                <w:sz w:val="22"/>
                <w:szCs w:val="22"/>
                <w:lang w:val="fr-FR"/>
              </w:rPr>
              <w:t xml:space="preserve">savait déjà que sa parure </w:t>
            </w:r>
            <w:r w:rsidR="00CC2FC0">
              <w:rPr>
                <w:rFonts w:cstheme="minorHAnsi"/>
                <w:color w:val="000000"/>
                <w:spacing w:val="-6"/>
                <w:sz w:val="22"/>
                <w:szCs w:val="22"/>
                <w:lang w:val="fr-FR"/>
              </w:rPr>
              <w:t xml:space="preserve">de remplacement </w:t>
            </w:r>
            <w:r w:rsidR="001F222A">
              <w:rPr>
                <w:rFonts w:cstheme="minorHAnsi"/>
                <w:color w:val="000000"/>
                <w:spacing w:val="-6"/>
                <w:sz w:val="22"/>
                <w:szCs w:val="22"/>
                <w:lang w:val="fr-FR"/>
              </w:rPr>
              <w:t>valait autant d’argent</w:t>
            </w:r>
            <w:r w:rsidR="00565132" w:rsidRPr="00493D51">
              <w:rPr>
                <w:rFonts w:cstheme="minorHAnsi"/>
                <w:color w:val="000000"/>
                <w:spacing w:val="-6"/>
                <w:sz w:val="22"/>
                <w:szCs w:val="22"/>
                <w:lang w:val="fr-FR"/>
              </w:rPr>
              <w:t>.</w:t>
            </w:r>
          </w:p>
          <w:p w14:paraId="291F46FD" w14:textId="65539C0B" w:rsidR="00565132" w:rsidRPr="008967FA" w:rsidRDefault="00565132" w:rsidP="00385E40">
            <w:pPr>
              <w:spacing w:line="360" w:lineRule="auto"/>
              <w:rPr>
                <w:rFonts w:eastAsia="Arial" w:cstheme="minorHAnsi"/>
                <w:sz w:val="22"/>
                <w:szCs w:val="22"/>
                <w:lang w:val="fr-FR"/>
              </w:rPr>
            </w:pPr>
            <w:r w:rsidRPr="00493D51">
              <w:rPr>
                <w:rFonts w:eastAsia="Arial" w:cstheme="minorHAnsi"/>
                <w:sz w:val="22"/>
                <w:szCs w:val="22"/>
                <w:lang w:val="fr-FR"/>
              </w:rPr>
              <w:t>Citation</w:t>
            </w:r>
            <w:proofErr w:type="gramStart"/>
            <w:r w:rsidRPr="00493D51">
              <w:rPr>
                <w:rFonts w:eastAsia="Arial" w:cstheme="minorHAnsi"/>
                <w:sz w:val="22"/>
                <w:szCs w:val="22"/>
                <w:lang w:val="fr-FR"/>
              </w:rPr>
              <w:t> :_</w:t>
            </w:r>
            <w:proofErr w:type="gramEnd"/>
            <w:r w:rsidRPr="00493D51">
              <w:rPr>
                <w:rFonts w:eastAsia="Arial" w:cstheme="minorHAnsi"/>
                <w:sz w:val="22"/>
                <w:szCs w:val="22"/>
                <w:lang w:val="fr-FR"/>
              </w:rPr>
              <w:t>____________________________________________________________________________________________________</w:t>
            </w:r>
            <w:r w:rsidR="008967FA">
              <w:rPr>
                <w:rFonts w:eastAsia="Arial" w:cstheme="minorHAnsi"/>
                <w:sz w:val="22"/>
                <w:szCs w:val="22"/>
                <w:lang w:val="fr-FR"/>
              </w:rPr>
              <w:t>________________________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B32" w14:textId="77777777" w:rsidR="00565132" w:rsidRPr="00493D51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B5A" w14:textId="77777777" w:rsidR="00565132" w:rsidRPr="00493D51" w:rsidRDefault="00565132" w:rsidP="00385E40">
            <w:pPr>
              <w:spacing w:line="360" w:lineRule="auto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1CC346EC" w14:textId="77777777" w:rsidR="00565132" w:rsidRPr="00485DF4" w:rsidRDefault="00565132" w:rsidP="00565132">
      <w:pPr>
        <w:spacing w:line="360" w:lineRule="auto"/>
        <w:rPr>
          <w:rFonts w:cstheme="minorHAnsi"/>
          <w:lang w:val="fr-FR"/>
        </w:rPr>
      </w:pPr>
    </w:p>
    <w:p w14:paraId="265BB30D" w14:textId="29C1C2ED" w:rsidR="00B900C1" w:rsidRDefault="00B900C1" w:rsidP="00C8464B">
      <w:pPr>
        <w:rPr>
          <w:rFonts w:cstheme="minorHAnsi"/>
          <w:lang w:val="fr-FR"/>
        </w:rPr>
      </w:pPr>
      <w:r w:rsidRPr="000B4479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Activité </w:t>
      </w:r>
      <w:r w:rsidR="00C8464B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2</w:t>
      </w:r>
      <w:r w:rsidRPr="000B4479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 – </w:t>
      </w:r>
      <w:r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Le rôle des personnages</w:t>
      </w:r>
    </w:p>
    <w:p w14:paraId="18DD231C" w14:textId="09D408A1" w:rsidR="00565132" w:rsidRPr="00485DF4" w:rsidRDefault="00E72C0C" w:rsidP="00565132">
      <w:pPr>
        <w:spacing w:line="360" w:lineRule="auto"/>
        <w:rPr>
          <w:rFonts w:cstheme="minorHAnsi"/>
          <w:lang w:val="fr-FR"/>
        </w:rPr>
      </w:pPr>
      <w:r w:rsidRPr="00485DF4">
        <w:rPr>
          <w:rFonts w:cstheme="minorHAnsi"/>
          <w:lang w:val="fr-FR"/>
        </w:rPr>
        <w:t>Qui d</w:t>
      </w:r>
      <w:r w:rsidR="00565132" w:rsidRPr="00485DF4">
        <w:rPr>
          <w:rFonts w:cstheme="minorHAnsi"/>
          <w:lang w:val="fr-FR"/>
        </w:rPr>
        <w:t xml:space="preserve">es personnages de cette histoire </w:t>
      </w:r>
      <w:r w:rsidR="00746981" w:rsidRPr="00485DF4">
        <w:rPr>
          <w:rFonts w:cstheme="minorHAnsi"/>
          <w:lang w:val="fr-FR"/>
        </w:rPr>
        <w:t>…</w:t>
      </w:r>
    </w:p>
    <w:tbl>
      <w:tblPr>
        <w:tblStyle w:val="TableGrid"/>
        <w:tblW w:w="893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45"/>
        <w:gridCol w:w="1228"/>
        <w:gridCol w:w="1229"/>
        <w:gridCol w:w="1229"/>
      </w:tblGrid>
      <w:tr w:rsidR="00E72C0C" w:rsidRPr="00485DF4" w14:paraId="572CD499" w14:textId="77777777" w:rsidTr="00A134A1">
        <w:trPr>
          <w:trHeight w:val="636"/>
          <w:jc w:val="center"/>
        </w:trPr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39FC5CDF" w14:textId="77777777" w:rsidR="00E72C0C" w:rsidRPr="00485DF4" w:rsidRDefault="00E72C0C" w:rsidP="00930A5D">
            <w:pPr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1228" w:type="dxa"/>
            <w:vAlign w:val="center"/>
          </w:tcPr>
          <w:p w14:paraId="2183B4E6" w14:textId="02C8225F" w:rsidR="00E72C0C" w:rsidRPr="00485DF4" w:rsidRDefault="00E72C0C" w:rsidP="00A134A1">
            <w:p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cstheme="minorHAnsi"/>
                <w:sz w:val="22"/>
                <w:szCs w:val="22"/>
                <w:lang w:val="fr-FR"/>
              </w:rPr>
              <w:t>Mme Loisel</w:t>
            </w:r>
          </w:p>
        </w:tc>
        <w:tc>
          <w:tcPr>
            <w:tcW w:w="1229" w:type="dxa"/>
            <w:vAlign w:val="center"/>
          </w:tcPr>
          <w:p w14:paraId="048629CC" w14:textId="77777777" w:rsidR="0069312B" w:rsidRPr="00485DF4" w:rsidRDefault="0069312B" w:rsidP="00A134A1">
            <w:p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cstheme="minorHAnsi"/>
                <w:sz w:val="22"/>
                <w:szCs w:val="22"/>
                <w:lang w:val="fr-FR"/>
              </w:rPr>
              <w:t>Mr</w:t>
            </w:r>
          </w:p>
          <w:p w14:paraId="54BFA5E2" w14:textId="29FE2F3B" w:rsidR="00E72C0C" w:rsidRPr="00485DF4" w:rsidRDefault="0069312B" w:rsidP="00A134A1">
            <w:p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cstheme="minorHAnsi"/>
                <w:sz w:val="22"/>
                <w:szCs w:val="22"/>
                <w:lang w:val="fr-FR"/>
              </w:rPr>
              <w:t>Loisel</w:t>
            </w:r>
          </w:p>
        </w:tc>
        <w:tc>
          <w:tcPr>
            <w:tcW w:w="1229" w:type="dxa"/>
            <w:vAlign w:val="center"/>
          </w:tcPr>
          <w:p w14:paraId="5497D3AB" w14:textId="77777777" w:rsidR="0069312B" w:rsidRPr="00485DF4" w:rsidRDefault="0069312B" w:rsidP="00A134A1">
            <w:p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cstheme="minorHAnsi"/>
                <w:sz w:val="22"/>
                <w:szCs w:val="22"/>
                <w:lang w:val="fr-FR"/>
              </w:rPr>
              <w:t>Mme</w:t>
            </w:r>
          </w:p>
          <w:p w14:paraId="574BB022" w14:textId="39BC0834" w:rsidR="00E72C0C" w:rsidRPr="00485DF4" w:rsidRDefault="0069312B" w:rsidP="00A134A1">
            <w:p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485DF4">
              <w:rPr>
                <w:rFonts w:cstheme="minorHAnsi"/>
                <w:sz w:val="22"/>
                <w:szCs w:val="22"/>
                <w:lang w:val="fr-FR"/>
              </w:rPr>
              <w:t>Forestier</w:t>
            </w:r>
          </w:p>
        </w:tc>
      </w:tr>
      <w:tr w:rsidR="00E72C0C" w:rsidRPr="00750E88" w14:paraId="6E0A9F0E" w14:textId="74FA9858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59D2260D" w14:textId="07AA8576" w:rsidR="00E72C0C" w:rsidRPr="00485DF4" w:rsidRDefault="001B4561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f</w:t>
            </w:r>
            <w:r w:rsidR="00746981" w:rsidRPr="00485DF4">
              <w:rPr>
                <w:rFonts w:cstheme="minorHAnsi"/>
                <w:sz w:val="22"/>
                <w:szCs w:val="22"/>
                <w:lang w:val="fr-FR"/>
              </w:rPr>
              <w:t xml:space="preserve">ait 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toutes les tâches ménagères</w:t>
            </w:r>
          </w:p>
        </w:tc>
        <w:tc>
          <w:tcPr>
            <w:tcW w:w="1228" w:type="dxa"/>
            <w:vAlign w:val="center"/>
          </w:tcPr>
          <w:p w14:paraId="0A4E57F4" w14:textId="6AB8FDF9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16F073F" w14:textId="0C09B031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4430552" w14:textId="10FE6F8A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E72C0C" w:rsidRPr="00750E88" w14:paraId="2FBB4C52" w14:textId="0EBAEDA5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0A350988" w14:textId="675D3275" w:rsidR="00E72C0C" w:rsidRPr="00485DF4" w:rsidRDefault="001B4561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travaillé dur pour gagner plus d’argent</w:t>
            </w:r>
          </w:p>
        </w:tc>
        <w:tc>
          <w:tcPr>
            <w:tcW w:w="1228" w:type="dxa"/>
            <w:vAlign w:val="center"/>
          </w:tcPr>
          <w:p w14:paraId="44DF5FC7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AEACC75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00D5DA11" w14:textId="183B02E5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E72C0C" w:rsidRPr="00485DF4" w14:paraId="7B5FD84F" w14:textId="5D4496B2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231F1B1C" w14:textId="27D12309" w:rsidR="00E72C0C" w:rsidRPr="00485DF4" w:rsidRDefault="001B4561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mendié</w:t>
            </w:r>
          </w:p>
        </w:tc>
        <w:tc>
          <w:tcPr>
            <w:tcW w:w="1228" w:type="dxa"/>
            <w:vAlign w:val="center"/>
          </w:tcPr>
          <w:p w14:paraId="5DB50B77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132B9134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7F0DAF40" w14:textId="1B833240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E72C0C" w:rsidRPr="00750E88" w14:paraId="52EA531A" w14:textId="2BC0B9C5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6D1ED550" w14:textId="2D392F63" w:rsidR="00E72C0C" w:rsidRPr="00485DF4" w:rsidRDefault="00D21729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perdu un collier sans grande valeur</w:t>
            </w:r>
          </w:p>
        </w:tc>
        <w:tc>
          <w:tcPr>
            <w:tcW w:w="1228" w:type="dxa"/>
            <w:vAlign w:val="center"/>
          </w:tcPr>
          <w:p w14:paraId="3CF7A1E1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7DC520C4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526819C1" w14:textId="7BCCE048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E72C0C" w:rsidRPr="00750E88" w14:paraId="6194587F" w14:textId="47926832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7136E24B" w14:textId="222CA00C" w:rsidR="00E72C0C" w:rsidRPr="00485DF4" w:rsidRDefault="00D21729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bookmarkStart w:id="0" w:name="_Hlk104148666"/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="000F5224" w:rsidRPr="00485DF4">
              <w:rPr>
                <w:rFonts w:cstheme="minorHAnsi"/>
                <w:sz w:val="22"/>
                <w:szCs w:val="22"/>
                <w:lang w:val="fr-FR"/>
              </w:rPr>
              <w:t>pris p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oss</w:t>
            </w:r>
            <w:r w:rsidR="000F5224" w:rsidRPr="00485DF4">
              <w:rPr>
                <w:rFonts w:cstheme="minorHAnsi"/>
                <w:sz w:val="22"/>
                <w:szCs w:val="22"/>
                <w:lang w:val="fr-FR"/>
              </w:rPr>
              <w:t xml:space="preserve">ession </w:t>
            </w:r>
            <w:r w:rsidR="00C73567" w:rsidRPr="00485DF4">
              <w:rPr>
                <w:rFonts w:cstheme="minorHAnsi"/>
                <w:sz w:val="22"/>
                <w:szCs w:val="22"/>
                <w:lang w:val="fr-FR"/>
              </w:rPr>
              <w:t>d</w:t>
            </w:r>
            <w:r w:rsidR="000F5224" w:rsidRPr="00485DF4">
              <w:rPr>
                <w:rFonts w:cstheme="minorHAnsi"/>
                <w:sz w:val="22"/>
                <w:szCs w:val="22"/>
                <w:lang w:val="fr-FR"/>
              </w:rPr>
              <w:t>‘</w:t>
            </w:r>
            <w:r w:rsidR="00E72C0C" w:rsidRPr="00485DF4">
              <w:rPr>
                <w:rFonts w:cstheme="minorHAnsi"/>
                <w:sz w:val="22"/>
                <w:szCs w:val="22"/>
                <w:lang w:val="fr-FR"/>
              </w:rPr>
              <w:t>un collier de grande valeur</w:t>
            </w:r>
          </w:p>
        </w:tc>
        <w:tc>
          <w:tcPr>
            <w:tcW w:w="1228" w:type="dxa"/>
            <w:vAlign w:val="center"/>
          </w:tcPr>
          <w:p w14:paraId="32B35B1C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5CFDF2AB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22B8548" w14:textId="56141F34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E72C0C" w:rsidRPr="00750E88" w14:paraId="06CB281F" w14:textId="5DBDE6D8" w:rsidTr="00A134A1">
        <w:trPr>
          <w:trHeight w:val="424"/>
          <w:jc w:val="center"/>
        </w:trPr>
        <w:tc>
          <w:tcPr>
            <w:tcW w:w="5245" w:type="dxa"/>
            <w:vAlign w:val="center"/>
          </w:tcPr>
          <w:p w14:paraId="00F65FF0" w14:textId="7B9CF40C" w:rsidR="00E72C0C" w:rsidRPr="00485DF4" w:rsidRDefault="00E72C0C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sacrifié s</w:t>
            </w:r>
            <w:r w:rsidR="000F5224" w:rsidRPr="00485DF4">
              <w:rPr>
                <w:rFonts w:cstheme="minorHAnsi"/>
                <w:sz w:val="22"/>
                <w:szCs w:val="22"/>
                <w:lang w:val="fr-FR"/>
              </w:rPr>
              <w:t>on passe-temps</w:t>
            </w:r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38DC54E8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58758F3D" w14:textId="77777777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238580C" w14:textId="28D397DC" w:rsidR="00E72C0C" w:rsidRPr="00485DF4" w:rsidRDefault="00E72C0C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D21729" w:rsidRPr="00750E88" w14:paraId="7A4A12E5" w14:textId="77777777" w:rsidTr="00A134A1">
        <w:tblPrEx>
          <w:jc w:val="left"/>
        </w:tblPrEx>
        <w:trPr>
          <w:trHeight w:val="424"/>
        </w:trPr>
        <w:tc>
          <w:tcPr>
            <w:tcW w:w="5245" w:type="dxa"/>
            <w:vAlign w:val="center"/>
          </w:tcPr>
          <w:p w14:paraId="1563E4AE" w14:textId="7BF603FD" w:rsidR="00D21729" w:rsidRPr="00485DF4" w:rsidRDefault="00D21729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 w:rsidRPr="00485DF4">
              <w:rPr>
                <w:rFonts w:cstheme="minorHAnsi"/>
                <w:sz w:val="22"/>
                <w:szCs w:val="22"/>
                <w:lang w:val="fr-FR"/>
              </w:rPr>
              <w:t>a</w:t>
            </w:r>
            <w:proofErr w:type="gramEnd"/>
            <w:r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="00D91522" w:rsidRPr="00485DF4">
              <w:rPr>
                <w:rFonts w:cstheme="minorHAnsi"/>
                <w:sz w:val="22"/>
                <w:szCs w:val="22"/>
                <w:lang w:val="fr-FR"/>
              </w:rPr>
              <w:t xml:space="preserve">rêvé </w:t>
            </w:r>
            <w:r w:rsidR="00A07F4B" w:rsidRPr="00485DF4">
              <w:rPr>
                <w:rFonts w:cstheme="minorHAnsi"/>
                <w:sz w:val="22"/>
                <w:szCs w:val="22"/>
                <w:lang w:val="fr-FR"/>
              </w:rPr>
              <w:t>d’une vie meilleure</w:t>
            </w:r>
          </w:p>
        </w:tc>
        <w:tc>
          <w:tcPr>
            <w:tcW w:w="1228" w:type="dxa"/>
            <w:vAlign w:val="center"/>
          </w:tcPr>
          <w:p w14:paraId="3448A733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62432E03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464904CD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D21729" w:rsidRPr="00485DF4" w14:paraId="149B15C2" w14:textId="77777777" w:rsidTr="00A134A1">
        <w:tblPrEx>
          <w:jc w:val="left"/>
        </w:tblPrEx>
        <w:trPr>
          <w:trHeight w:val="424"/>
        </w:trPr>
        <w:tc>
          <w:tcPr>
            <w:tcW w:w="5245" w:type="dxa"/>
            <w:vAlign w:val="center"/>
          </w:tcPr>
          <w:p w14:paraId="06C3E703" w14:textId="080C4B7B" w:rsidR="00D21729" w:rsidRPr="00485DF4" w:rsidRDefault="00750E88" w:rsidP="00533108">
            <w:pPr>
              <w:pStyle w:val="NoSpacing"/>
              <w:rPr>
                <w:rFonts w:cs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cstheme="minorHAnsi"/>
                <w:sz w:val="22"/>
                <w:szCs w:val="22"/>
                <w:lang w:val="fr-FR"/>
              </w:rPr>
              <w:t>semble</w:t>
            </w:r>
            <w:proofErr w:type="gramEnd"/>
            <w:r w:rsidR="00DB6F40" w:rsidRPr="00485DF4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fr-FR"/>
              </w:rPr>
              <w:t xml:space="preserve">plus </w:t>
            </w:r>
            <w:r w:rsidR="00DB6F40" w:rsidRPr="00485DF4">
              <w:rPr>
                <w:rFonts w:cstheme="minorHAnsi"/>
                <w:sz w:val="22"/>
                <w:szCs w:val="22"/>
                <w:lang w:val="fr-FR"/>
              </w:rPr>
              <w:t>jeune</w:t>
            </w:r>
            <w:r w:rsidR="00EE33C3" w:rsidRPr="00485DF4">
              <w:rPr>
                <w:rFonts w:cstheme="minorHAnsi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228" w:type="dxa"/>
            <w:vAlign w:val="center"/>
          </w:tcPr>
          <w:p w14:paraId="24820F78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2C983CF8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29" w:type="dxa"/>
            <w:vAlign w:val="center"/>
          </w:tcPr>
          <w:p w14:paraId="6767CFC8" w14:textId="77777777" w:rsidR="00D21729" w:rsidRPr="00485DF4" w:rsidRDefault="00D21729" w:rsidP="00A134A1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bookmarkEnd w:id="0"/>
    </w:tbl>
    <w:p w14:paraId="4FF5D89E" w14:textId="77777777" w:rsidR="00A134A1" w:rsidRDefault="00A134A1" w:rsidP="008E5A4E">
      <w:pPr>
        <w:spacing w:line="360" w:lineRule="auto"/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</w:pPr>
    </w:p>
    <w:p w14:paraId="557326DB" w14:textId="77777777" w:rsidR="00A134A1" w:rsidRDefault="00A134A1" w:rsidP="008E5A4E">
      <w:pPr>
        <w:spacing w:line="360" w:lineRule="auto"/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</w:pPr>
    </w:p>
    <w:p w14:paraId="6CC7AC95" w14:textId="258409A8" w:rsidR="008E5A4E" w:rsidRDefault="00C229A5" w:rsidP="008E5A4E">
      <w:pPr>
        <w:spacing w:line="360" w:lineRule="auto"/>
        <w:rPr>
          <w:rFonts w:cstheme="minorHAnsi"/>
          <w:lang w:val="fr-FR"/>
        </w:rPr>
      </w:pPr>
      <w:r w:rsidRPr="00C8464B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lastRenderedPageBreak/>
        <w:t xml:space="preserve">Question de </w:t>
      </w:r>
      <w:r w:rsidR="00CC2FC0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PII</w:t>
      </w:r>
      <w:r w:rsidR="008E5A4E" w:rsidRPr="008E5A4E">
        <w:rPr>
          <w:rFonts w:cstheme="minorHAnsi"/>
          <w:lang w:val="fr-FR"/>
        </w:rPr>
        <w:t xml:space="preserve"> </w:t>
      </w:r>
      <w:r w:rsidR="008E5A4E">
        <w:rPr>
          <w:rFonts w:cstheme="minorHAnsi"/>
          <w:lang w:val="fr-FR"/>
        </w:rPr>
        <w:t xml:space="preserve">- </w:t>
      </w:r>
      <w:r w:rsidR="008E5A4E" w:rsidRPr="008E5A4E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Message 50 à 70 mots</w:t>
      </w:r>
    </w:p>
    <w:p w14:paraId="4FC924B4" w14:textId="2D127A03" w:rsidR="00C229A5" w:rsidRPr="00485DF4" w:rsidRDefault="00C229A5" w:rsidP="00565132">
      <w:pPr>
        <w:spacing w:line="360" w:lineRule="auto"/>
        <w:rPr>
          <w:rFonts w:cstheme="minorHAnsi"/>
          <w:lang w:val="fr-FR"/>
        </w:rPr>
      </w:pPr>
      <w:r w:rsidRPr="00485DF4">
        <w:rPr>
          <w:rFonts w:cstheme="minorHAnsi"/>
          <w:lang w:val="fr-FR"/>
        </w:rPr>
        <w:t xml:space="preserve">Vous êtes </w:t>
      </w:r>
      <w:r w:rsidR="007A40CA">
        <w:rPr>
          <w:rFonts w:cstheme="minorHAnsi"/>
          <w:lang w:val="fr-FR"/>
        </w:rPr>
        <w:t>Jeanne Forestier</w:t>
      </w:r>
      <w:r w:rsidR="007724F2" w:rsidRPr="00485DF4">
        <w:rPr>
          <w:rFonts w:cstheme="minorHAnsi"/>
          <w:lang w:val="fr-FR"/>
        </w:rPr>
        <w:t xml:space="preserve"> et</w:t>
      </w:r>
      <w:r w:rsidR="001B0C69">
        <w:rPr>
          <w:rFonts w:cstheme="minorHAnsi"/>
          <w:lang w:val="fr-FR"/>
        </w:rPr>
        <w:t xml:space="preserve"> </w:t>
      </w:r>
      <w:r w:rsidR="00782CBD">
        <w:rPr>
          <w:rFonts w:cstheme="minorHAnsi"/>
          <w:lang w:val="fr-FR"/>
        </w:rPr>
        <w:t xml:space="preserve">vous racontez </w:t>
      </w:r>
      <w:r w:rsidR="00782CBD" w:rsidRPr="00485DF4">
        <w:rPr>
          <w:rFonts w:cstheme="minorHAnsi"/>
          <w:lang w:val="fr-FR"/>
        </w:rPr>
        <w:t xml:space="preserve">à votre </w:t>
      </w:r>
      <w:r w:rsidR="00782CBD">
        <w:rPr>
          <w:rFonts w:cstheme="minorHAnsi"/>
          <w:lang w:val="fr-FR"/>
        </w:rPr>
        <w:t>m</w:t>
      </w:r>
      <w:r w:rsidR="00782CBD" w:rsidRPr="00485DF4">
        <w:rPr>
          <w:rFonts w:cstheme="minorHAnsi"/>
          <w:lang w:val="fr-FR"/>
        </w:rPr>
        <w:t xml:space="preserve">ari </w:t>
      </w:r>
      <w:r w:rsidR="00782CBD">
        <w:rPr>
          <w:rFonts w:cstheme="minorHAnsi"/>
          <w:lang w:val="fr-FR"/>
        </w:rPr>
        <w:t xml:space="preserve">ce qu’il s’est passé </w:t>
      </w:r>
      <w:r w:rsidR="00D37217">
        <w:rPr>
          <w:rFonts w:cstheme="minorHAnsi"/>
          <w:lang w:val="fr-FR"/>
        </w:rPr>
        <w:t xml:space="preserve">juste après </w:t>
      </w:r>
      <w:r w:rsidR="00F34CCB">
        <w:rPr>
          <w:rFonts w:cstheme="minorHAnsi"/>
          <w:lang w:val="fr-FR"/>
        </w:rPr>
        <w:t>votre discussion avec Mathilde Loisel</w:t>
      </w:r>
      <w:r w:rsidR="00D37217">
        <w:rPr>
          <w:rFonts w:cstheme="minorHAnsi"/>
          <w:lang w:val="fr-FR"/>
        </w:rPr>
        <w:t>.</w:t>
      </w:r>
      <w:r w:rsidR="00F34CCB">
        <w:rPr>
          <w:rFonts w:cstheme="minorHAnsi"/>
          <w:lang w:val="fr-FR"/>
        </w:rPr>
        <w:t xml:space="preserve"> </w:t>
      </w:r>
      <w:r w:rsidR="00E762CC" w:rsidRPr="00485DF4">
        <w:rPr>
          <w:rFonts w:cstheme="minorHAnsi"/>
          <w:lang w:val="fr-FR"/>
        </w:rPr>
        <w:t xml:space="preserve"> Vous </w:t>
      </w:r>
      <w:r w:rsidR="00990D5E" w:rsidRPr="00485DF4">
        <w:rPr>
          <w:rFonts w:cstheme="minorHAnsi"/>
          <w:lang w:val="fr-FR"/>
        </w:rPr>
        <w:t xml:space="preserve">êtes </w:t>
      </w:r>
      <w:r w:rsidR="00FA0100" w:rsidRPr="00485DF4">
        <w:rPr>
          <w:rFonts w:cstheme="minorHAnsi"/>
          <w:lang w:val="fr-FR"/>
        </w:rPr>
        <w:t>très</w:t>
      </w:r>
      <w:r w:rsidR="00990D5E" w:rsidRPr="00485DF4">
        <w:rPr>
          <w:rFonts w:cstheme="minorHAnsi"/>
          <w:lang w:val="fr-FR"/>
        </w:rPr>
        <w:t xml:space="preserve"> </w:t>
      </w:r>
      <w:r w:rsidR="00F34CCB">
        <w:rPr>
          <w:rFonts w:cstheme="minorHAnsi"/>
          <w:lang w:val="fr-FR"/>
        </w:rPr>
        <w:t>embarrassée</w:t>
      </w:r>
      <w:r w:rsidR="00990D5E" w:rsidRPr="00485DF4">
        <w:rPr>
          <w:rFonts w:cstheme="minorHAnsi"/>
          <w:lang w:val="fr-FR"/>
        </w:rPr>
        <w:t xml:space="preserve"> </w:t>
      </w:r>
      <w:r w:rsidR="00D37217">
        <w:rPr>
          <w:rFonts w:cstheme="minorHAnsi"/>
          <w:lang w:val="fr-FR"/>
        </w:rPr>
        <w:t>et</w:t>
      </w:r>
      <w:r w:rsidR="00CA0898">
        <w:rPr>
          <w:rFonts w:cstheme="minorHAnsi"/>
          <w:lang w:val="fr-FR"/>
        </w:rPr>
        <w:t xml:space="preserve"> v</w:t>
      </w:r>
      <w:r w:rsidR="00FA0100" w:rsidRPr="00485DF4">
        <w:rPr>
          <w:rFonts w:cstheme="minorHAnsi"/>
          <w:lang w:val="fr-FR"/>
        </w:rPr>
        <w:t xml:space="preserve">ous </w:t>
      </w:r>
      <w:r w:rsidR="00E762CC" w:rsidRPr="00485DF4">
        <w:rPr>
          <w:rFonts w:cstheme="minorHAnsi"/>
          <w:lang w:val="fr-FR"/>
        </w:rPr>
        <w:t xml:space="preserve">lui </w:t>
      </w:r>
      <w:r w:rsidR="00B67AE2" w:rsidRPr="00485DF4">
        <w:rPr>
          <w:rFonts w:cstheme="minorHAnsi"/>
          <w:lang w:val="fr-FR"/>
        </w:rPr>
        <w:t xml:space="preserve">dites </w:t>
      </w:r>
      <w:r w:rsidR="007606E4">
        <w:rPr>
          <w:rFonts w:cstheme="minorHAnsi"/>
          <w:lang w:val="fr-FR"/>
        </w:rPr>
        <w:t>ce que vous pensez faire du</w:t>
      </w:r>
      <w:r w:rsidR="00B67AE2" w:rsidRPr="00485DF4">
        <w:rPr>
          <w:rFonts w:cstheme="minorHAnsi"/>
          <w:lang w:val="fr-FR"/>
        </w:rPr>
        <w:t xml:space="preserve"> collier</w:t>
      </w:r>
      <w:r w:rsidR="00FA0100" w:rsidRPr="00485DF4">
        <w:rPr>
          <w:rFonts w:cstheme="minorHAnsi"/>
          <w:lang w:val="fr-FR"/>
        </w:rPr>
        <w:t>.</w:t>
      </w:r>
      <w:r w:rsidR="008E5A4E">
        <w:rPr>
          <w:rFonts w:cstheme="minorHAnsi"/>
          <w:lang w:val="fr-FR"/>
        </w:rPr>
        <w:t xml:space="preserve"> Imaginez ce dialogue court.</w:t>
      </w:r>
    </w:p>
    <w:p w14:paraId="4186A2EE" w14:textId="77777777" w:rsidR="00534C25" w:rsidRPr="00485DF4" w:rsidRDefault="00534C25" w:rsidP="00565132">
      <w:pPr>
        <w:spacing w:line="360" w:lineRule="auto"/>
        <w:rPr>
          <w:rFonts w:cstheme="minorHAnsi"/>
          <w:lang w:val="fr-FR"/>
        </w:rPr>
      </w:pPr>
    </w:p>
    <w:p w14:paraId="51A54989" w14:textId="6E41B577" w:rsidR="00565132" w:rsidRPr="00C8464B" w:rsidRDefault="00565132" w:rsidP="00565132">
      <w:pPr>
        <w:spacing w:line="360" w:lineRule="auto"/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</w:pPr>
      <w:r w:rsidRPr="00C8464B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Question de PII </w:t>
      </w:r>
      <w:r w:rsidR="00C8464B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 xml:space="preserve">- </w:t>
      </w:r>
      <w:r w:rsidRPr="00C8464B">
        <w:rPr>
          <w:rFonts w:ascii="Calibri" w:eastAsia="Times New Roman" w:hAnsi="Calibri" w:cs="Calibri"/>
          <w:b/>
          <w:bCs/>
          <w:color w:val="548DD4"/>
          <w:sz w:val="24"/>
          <w:szCs w:val="24"/>
          <w:lang w:val="fr-FR" w:eastAsia="en-ZA"/>
        </w:rPr>
        <w:t>Reformulation de texte à texte</w:t>
      </w:r>
    </w:p>
    <w:p w14:paraId="4D02F751" w14:textId="40CF4467" w:rsidR="00565132" w:rsidRPr="00552E96" w:rsidRDefault="00565132" w:rsidP="00565132">
      <w:pPr>
        <w:spacing w:line="360" w:lineRule="auto"/>
        <w:rPr>
          <w:rFonts w:cstheme="minorHAnsi"/>
          <w:lang w:val="fr-FR"/>
        </w:rPr>
      </w:pPr>
      <w:r w:rsidRPr="00485DF4">
        <w:rPr>
          <w:rFonts w:cstheme="minorHAnsi"/>
          <w:lang w:val="fr-FR"/>
        </w:rPr>
        <w:t>Vous êtes Mm</w:t>
      </w:r>
      <w:r w:rsidR="00697D54">
        <w:rPr>
          <w:rFonts w:cstheme="minorHAnsi"/>
          <w:lang w:val="fr-FR"/>
        </w:rPr>
        <w:t>e</w:t>
      </w:r>
      <w:r w:rsidRPr="00485DF4">
        <w:rPr>
          <w:rFonts w:cstheme="minorHAnsi"/>
          <w:lang w:val="fr-FR"/>
        </w:rPr>
        <w:t xml:space="preserve"> Loisel et vous écrivez une lettre à votre </w:t>
      </w:r>
      <w:r w:rsidR="00697D54">
        <w:rPr>
          <w:rFonts w:cstheme="minorHAnsi"/>
          <w:lang w:val="fr-FR"/>
        </w:rPr>
        <w:t>maman</w:t>
      </w:r>
      <w:r w:rsidRPr="00485DF4">
        <w:rPr>
          <w:rFonts w:cstheme="minorHAnsi"/>
          <w:lang w:val="fr-FR"/>
        </w:rPr>
        <w:t xml:space="preserve"> pour </w:t>
      </w:r>
      <w:r w:rsidR="00697D54">
        <w:rPr>
          <w:rFonts w:cstheme="minorHAnsi"/>
          <w:lang w:val="fr-FR"/>
        </w:rPr>
        <w:t xml:space="preserve">lui </w:t>
      </w:r>
      <w:r w:rsidRPr="00485DF4">
        <w:rPr>
          <w:rFonts w:cstheme="minorHAnsi"/>
          <w:lang w:val="fr-FR"/>
        </w:rPr>
        <w:t xml:space="preserve">raconter </w:t>
      </w:r>
      <w:r w:rsidR="008E5A4E">
        <w:rPr>
          <w:rFonts w:cstheme="minorHAnsi"/>
          <w:lang w:val="fr-FR"/>
        </w:rPr>
        <w:t>la</w:t>
      </w:r>
      <w:r w:rsidRPr="00485DF4">
        <w:rPr>
          <w:rFonts w:cstheme="minorHAnsi"/>
          <w:lang w:val="fr-FR"/>
        </w:rPr>
        <w:t xml:space="preserve"> discussion </w:t>
      </w:r>
      <w:r w:rsidR="008E5A4E">
        <w:rPr>
          <w:rFonts w:cstheme="minorHAnsi"/>
          <w:lang w:val="fr-FR"/>
        </w:rPr>
        <w:t xml:space="preserve">ci-dessous </w:t>
      </w:r>
      <w:r w:rsidRPr="00485DF4">
        <w:rPr>
          <w:rFonts w:cstheme="minorHAnsi"/>
          <w:lang w:val="fr-FR"/>
        </w:rPr>
        <w:t>avec Jeanne Forestier</w:t>
      </w:r>
      <w:r w:rsidR="00697D54">
        <w:rPr>
          <w:rFonts w:cstheme="minorHAnsi"/>
          <w:lang w:val="fr-FR"/>
        </w:rPr>
        <w:t>.</w:t>
      </w:r>
      <w:r w:rsidR="008E5A4E">
        <w:rPr>
          <w:rFonts w:cstheme="minorHAnsi"/>
          <w:lang w:val="fr-FR"/>
        </w:rPr>
        <w:t xml:space="preserve"> </w:t>
      </w:r>
      <w:r w:rsidR="005155EB">
        <w:rPr>
          <w:rFonts w:cstheme="minorHAnsi"/>
          <w:lang w:val="fr-FR"/>
        </w:rPr>
        <w:t xml:space="preserve">Pensez </w:t>
      </w:r>
      <w:r w:rsidR="005155EB" w:rsidRPr="00552E96">
        <w:rPr>
          <w:rFonts w:cstheme="minorHAnsi"/>
          <w:lang w:val="fr-FR"/>
        </w:rPr>
        <w:t>à</w:t>
      </w:r>
      <w:r w:rsidR="00552E96">
        <w:rPr>
          <w:rFonts w:cstheme="minorHAnsi"/>
          <w:lang w:val="fr-FR"/>
        </w:rPr>
        <w:t xml:space="preserve"> introduire votre </w:t>
      </w:r>
      <w:r w:rsidR="00883B62">
        <w:rPr>
          <w:rFonts w:cstheme="minorHAnsi"/>
          <w:lang w:val="fr-FR"/>
        </w:rPr>
        <w:t>texte</w:t>
      </w:r>
      <w:r w:rsidR="0074180A">
        <w:rPr>
          <w:rFonts w:cstheme="minorHAnsi"/>
          <w:lang w:val="fr-FR"/>
        </w:rPr>
        <w:t>, à</w:t>
      </w:r>
      <w:r w:rsidR="00883B62">
        <w:rPr>
          <w:rFonts w:cstheme="minorHAnsi"/>
          <w:lang w:val="fr-FR"/>
        </w:rPr>
        <w:t xml:space="preserve"> </w:t>
      </w:r>
      <w:r w:rsidR="0074180A" w:rsidRPr="00552E96">
        <w:rPr>
          <w:rFonts w:cstheme="minorHAnsi"/>
          <w:lang w:val="fr-FR"/>
        </w:rPr>
        <w:t xml:space="preserve">bien partager les tons </w:t>
      </w:r>
      <w:r w:rsidR="0074180A">
        <w:rPr>
          <w:rFonts w:cstheme="minorHAnsi"/>
          <w:lang w:val="fr-FR"/>
        </w:rPr>
        <w:t xml:space="preserve">différents </w:t>
      </w:r>
      <w:r w:rsidR="00883B62">
        <w:rPr>
          <w:rFonts w:cstheme="minorHAnsi"/>
          <w:lang w:val="fr-FR"/>
        </w:rPr>
        <w:t>et à conclure authentiquement</w:t>
      </w:r>
      <w:r w:rsidR="0074180A">
        <w:rPr>
          <w:rFonts w:cstheme="minorHAnsi"/>
          <w:lang w:val="fr-FR"/>
        </w:rPr>
        <w:t xml:space="preserve"> </w:t>
      </w:r>
      <w:r w:rsidR="00731C04">
        <w:rPr>
          <w:rFonts w:cstheme="minorHAnsi"/>
          <w:lang w:val="fr-FR"/>
        </w:rPr>
        <w:t>et judicieusement</w:t>
      </w:r>
      <w:r w:rsidR="00883B62">
        <w:rPr>
          <w:rFonts w:cstheme="minorHAnsi"/>
          <w:lang w:val="fr-FR"/>
        </w:rPr>
        <w:t>.</w:t>
      </w:r>
    </w:p>
    <w:p w14:paraId="05D6C382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Elle s'approcha.</w:t>
      </w:r>
    </w:p>
    <w:p w14:paraId="1B1706FB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"Bonjour, Jeanne."</w:t>
      </w:r>
    </w:p>
    <w:p w14:paraId="5D7379DD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L'autre ne la reconnaissait point, s'étonnant d'être appelée ainsi familièrement par cette bourgeoise.</w:t>
      </w:r>
    </w:p>
    <w:p w14:paraId="3216F358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Elle balbutia :</w:t>
      </w:r>
    </w:p>
    <w:p w14:paraId="35824B90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"Mais... madame !... Je ne sais... Vous devez vous tromper.</w:t>
      </w:r>
    </w:p>
    <w:p w14:paraId="6299AFEC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Non. Je suis Mathilde Loisel."</w:t>
      </w:r>
    </w:p>
    <w:p w14:paraId="3CFEDE0E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Son amie poussa un cri :</w:t>
      </w:r>
    </w:p>
    <w:p w14:paraId="18999974" w14:textId="3DA67B92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"Oh ! . . . ma pauvre Mathilde, comme tu es changée ! ...</w:t>
      </w:r>
    </w:p>
    <w:p w14:paraId="57A0ACDD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 xml:space="preserve">Oui, j'ai eu des jours bien durs, depuis que je ne t'ai vue ; </w:t>
      </w:r>
      <w:proofErr w:type="gramStart"/>
      <w:r w:rsidRPr="00485DF4">
        <w:rPr>
          <w:rFonts w:eastAsia="Times New Roman" w:cstheme="minorHAnsi"/>
          <w:color w:val="000000"/>
          <w:lang w:val="fr-FR" w:eastAsia="en-ZA"/>
        </w:rPr>
        <w:t>et</w:t>
      </w:r>
      <w:proofErr w:type="gramEnd"/>
      <w:r w:rsidRPr="00485DF4">
        <w:rPr>
          <w:rFonts w:eastAsia="Times New Roman" w:cstheme="minorHAnsi"/>
          <w:color w:val="000000"/>
          <w:lang w:val="fr-FR" w:eastAsia="en-ZA"/>
        </w:rPr>
        <w:t xml:space="preserve"> bien des misères... et cela à cause de toi !...</w:t>
      </w:r>
    </w:p>
    <w:p w14:paraId="4A147D31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De moi... Comment ça ?</w:t>
      </w:r>
    </w:p>
    <w:p w14:paraId="0F1391A7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Tu te rappelles bien cette rivière de diamants que tu m'as prêtée pour aller à la fête du ministère.</w:t>
      </w:r>
    </w:p>
    <w:p w14:paraId="7CC766C4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Oui. Eh bien ?</w:t>
      </w:r>
    </w:p>
    <w:p w14:paraId="08BE68C3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Eh bien, je l'ai perdue.</w:t>
      </w:r>
    </w:p>
    <w:p w14:paraId="0BC5C88D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softHyphen/>
        <w:t>Comment ! puisque tu me l'as rapportée.</w:t>
      </w:r>
    </w:p>
    <w:p w14:paraId="3DAB762E" w14:textId="77777777" w:rsidR="00565132" w:rsidRPr="00BE7C4D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 xml:space="preserve">Je t'en ai rapporté une autre toute pareille. Et voilà dix ans que nous la payons. Tu comprends que ça n'était pas </w:t>
      </w:r>
      <w:r w:rsidRPr="00BE7C4D">
        <w:rPr>
          <w:rFonts w:eastAsia="Times New Roman" w:cstheme="minorHAnsi"/>
          <w:color w:val="000000"/>
          <w:lang w:val="fr-FR" w:eastAsia="en-ZA"/>
        </w:rPr>
        <w:t>aisé pour nous, qui n'avions rien... Enfin c'est fini, et je suis rudement contente."</w:t>
      </w:r>
    </w:p>
    <w:p w14:paraId="75E19BF3" w14:textId="77777777" w:rsidR="00565132" w:rsidRPr="00BE7C4D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lang w:val="fr-FR" w:eastAsia="en-ZA"/>
        </w:rPr>
      </w:pPr>
      <w:r w:rsidRPr="00BE7C4D">
        <w:rPr>
          <w:rFonts w:eastAsia="Times New Roman" w:cstheme="minorHAnsi"/>
          <w:color w:val="000000"/>
          <w:lang w:val="fr-FR" w:eastAsia="en-ZA"/>
        </w:rPr>
        <w:t>Mme Forestier s'était arrêtée.</w:t>
      </w:r>
    </w:p>
    <w:p w14:paraId="6B289FED" w14:textId="77777777" w:rsidR="00565132" w:rsidRPr="00BE7C4D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lang w:val="fr-FR" w:eastAsia="en-ZA"/>
        </w:rPr>
      </w:pPr>
      <w:r w:rsidRPr="00BE7C4D">
        <w:rPr>
          <w:rFonts w:eastAsia="Times New Roman" w:cstheme="minorHAnsi"/>
          <w:color w:val="000000"/>
          <w:lang w:val="fr-FR" w:eastAsia="en-ZA"/>
        </w:rPr>
        <w:t>" Tu dis que tu as acheté une rivière de diamants pour remplacer la mienne ?</w:t>
      </w:r>
    </w:p>
    <w:p w14:paraId="108C419C" w14:textId="36DF6BFA" w:rsidR="00565132" w:rsidRPr="00BE7C4D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lang w:val="fr-FR" w:eastAsia="en-ZA"/>
        </w:rPr>
      </w:pPr>
      <w:r w:rsidRPr="00BE7C4D">
        <w:rPr>
          <w:rFonts w:eastAsia="Times New Roman" w:cstheme="minorHAnsi"/>
          <w:color w:val="000000"/>
          <w:lang w:val="fr-FR" w:eastAsia="en-ZA"/>
        </w:rPr>
        <w:softHyphen/>
        <w:t>Oui. Tu ne t'en étais pas aperçue, hein</w:t>
      </w:r>
      <w:r w:rsidR="00A134A1">
        <w:rPr>
          <w:rFonts w:eastAsia="Times New Roman" w:cstheme="minorHAnsi"/>
          <w:color w:val="000000"/>
          <w:lang w:val="fr-FR" w:eastAsia="en-ZA"/>
        </w:rPr>
        <w:t xml:space="preserve"> </w:t>
      </w:r>
      <w:r w:rsidRPr="00BE7C4D">
        <w:rPr>
          <w:rFonts w:eastAsia="Times New Roman" w:cstheme="minorHAnsi"/>
          <w:color w:val="000000"/>
          <w:lang w:val="fr-FR" w:eastAsia="en-ZA"/>
        </w:rPr>
        <w:t>? Elles étaient bien pareilles."</w:t>
      </w:r>
    </w:p>
    <w:p w14:paraId="6FBDB08C" w14:textId="77777777" w:rsidR="00565132" w:rsidRPr="00BE7C4D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color w:val="000000"/>
          <w:lang w:val="fr-FR" w:eastAsia="en-ZA"/>
        </w:rPr>
      </w:pPr>
      <w:r w:rsidRPr="00BE7C4D">
        <w:rPr>
          <w:rFonts w:eastAsia="Times New Roman" w:cstheme="minorHAnsi"/>
          <w:color w:val="000000"/>
          <w:lang w:val="fr-FR" w:eastAsia="en-ZA"/>
        </w:rPr>
        <w:t>Et elle souriait d'une joie orgueilleuse et naïve</w:t>
      </w:r>
      <w:r w:rsidRPr="00485DF4">
        <w:rPr>
          <w:rFonts w:eastAsia="Times New Roman" w:cstheme="minorHAnsi"/>
          <w:color w:val="000000"/>
          <w:lang w:val="fr-FR" w:eastAsia="en-ZA"/>
        </w:rPr>
        <w:t>.</w:t>
      </w:r>
    </w:p>
    <w:p w14:paraId="5B2AD183" w14:textId="77777777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theme="minorHAnsi"/>
          <w:lang w:val="fr-FR" w:eastAsia="en-ZA"/>
        </w:rPr>
      </w:pPr>
      <w:r w:rsidRPr="00485DF4">
        <w:rPr>
          <w:rFonts w:eastAsia="Times New Roman" w:cstheme="minorHAnsi"/>
          <w:color w:val="000000"/>
          <w:lang w:val="fr-FR" w:eastAsia="en-ZA"/>
        </w:rPr>
        <w:t>Mme Forestier, fort émue, lui prit les deux mains.</w:t>
      </w:r>
    </w:p>
    <w:p w14:paraId="673C9F76" w14:textId="343E2ACA" w:rsidR="00565132" w:rsidRPr="00485DF4" w:rsidRDefault="00565132" w:rsidP="00731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lang w:val="fr-FR"/>
        </w:rPr>
      </w:pPr>
      <w:r w:rsidRPr="00485DF4">
        <w:rPr>
          <w:rFonts w:eastAsia="Times New Roman" w:cstheme="minorHAnsi"/>
          <w:color w:val="000000"/>
          <w:lang w:val="fr-FR" w:eastAsia="en-ZA"/>
        </w:rPr>
        <w:t>" Oh ! ma pauvre Mathilde ! Mais la mienne était fausse. Elle valait au plus cinq cents francs</w:t>
      </w:r>
      <w:proofErr w:type="gramStart"/>
      <w:r w:rsidRPr="00485DF4">
        <w:rPr>
          <w:rFonts w:eastAsia="Times New Roman" w:cstheme="minorHAnsi"/>
          <w:color w:val="000000"/>
          <w:lang w:val="fr-FR" w:eastAsia="en-ZA"/>
        </w:rPr>
        <w:t xml:space="preserve"> !...</w:t>
      </w:r>
      <w:proofErr w:type="gramEnd"/>
      <w:r w:rsidR="00A134A1">
        <w:rPr>
          <w:rFonts w:eastAsia="Times New Roman" w:cstheme="minorHAnsi"/>
          <w:color w:val="000000"/>
          <w:lang w:val="fr-FR" w:eastAsia="en-ZA"/>
        </w:rPr>
        <w:t xml:space="preserve"> </w:t>
      </w:r>
      <w:r w:rsidRPr="00485DF4">
        <w:rPr>
          <w:rFonts w:eastAsia="Times New Roman" w:cstheme="minorHAnsi"/>
          <w:color w:val="000000"/>
          <w:lang w:val="fr-FR" w:eastAsia="en-ZA"/>
        </w:rPr>
        <w:t>"</w:t>
      </w:r>
    </w:p>
    <w:p w14:paraId="5A545184" w14:textId="77777777" w:rsidR="00FC3D31" w:rsidRPr="00485DF4" w:rsidRDefault="00FC3D31">
      <w:pPr>
        <w:rPr>
          <w:rFonts w:cstheme="minorHAnsi"/>
          <w:lang w:val="fr-FR"/>
        </w:rPr>
      </w:pPr>
    </w:p>
    <w:sectPr w:rsidR="00FC3D31" w:rsidRPr="00485DF4" w:rsidSect="00A134A1">
      <w:footerReference w:type="default" r:id="rId6"/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C93B" w14:textId="77777777" w:rsidR="00FA4E89" w:rsidRDefault="00FA4E89" w:rsidP="0013225A">
      <w:pPr>
        <w:spacing w:after="0" w:line="240" w:lineRule="auto"/>
      </w:pPr>
      <w:r>
        <w:separator/>
      </w:r>
    </w:p>
  </w:endnote>
  <w:endnote w:type="continuationSeparator" w:id="0">
    <w:p w14:paraId="1A3FD193" w14:textId="77777777" w:rsidR="00FA4E89" w:rsidRDefault="00FA4E89" w:rsidP="0013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C518" w14:textId="0C67FEC1" w:rsidR="0013225A" w:rsidRPr="009E2AE0" w:rsidRDefault="009E2AE0" w:rsidP="009E2AE0">
    <w:pPr>
      <w:pStyle w:val="Footer"/>
      <w:tabs>
        <w:tab w:val="clear" w:pos="9026"/>
        <w:tab w:val="right" w:pos="9746"/>
      </w:tabs>
      <w:rPr>
        <w:sz w:val="24"/>
        <w:szCs w:val="24"/>
        <w:lang w:val="fr-FR"/>
      </w:rPr>
    </w:pPr>
    <w:r w:rsidRPr="007A48FD">
      <w:rPr>
        <w:lang w:val="fr-FR"/>
      </w:rPr>
      <w:t>La parure, Guy de MAUPASSANT – Partie n°</w:t>
    </w:r>
    <w:r>
      <w:rPr>
        <w:lang w:val="fr-FR"/>
      </w:rPr>
      <w:t>9</w:t>
    </w:r>
    <w:r w:rsidRPr="007A48FD">
      <w:rPr>
        <w:lang w:val="fr-FR"/>
      </w:rPr>
      <w:t xml:space="preserve"> – Fiche apprenant</w:t>
    </w:r>
    <w:r w:rsidRPr="007A48FD">
      <w:rPr>
        <w:lang w:val="fr-FR"/>
      </w:rPr>
      <w:tab/>
    </w:r>
    <w:sdt>
      <w:sdtPr>
        <w:rPr>
          <w:sz w:val="24"/>
          <w:szCs w:val="24"/>
        </w:rPr>
        <w:id w:val="1807362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48FD">
          <w:rPr>
            <w:sz w:val="24"/>
            <w:szCs w:val="24"/>
          </w:rPr>
          <w:fldChar w:fldCharType="begin"/>
        </w:r>
        <w:r w:rsidRPr="007A48FD">
          <w:rPr>
            <w:sz w:val="24"/>
            <w:szCs w:val="24"/>
            <w:lang w:val="fr-FR"/>
          </w:rPr>
          <w:instrText xml:space="preserve"> PAGE   \* MERGEFORMAT </w:instrText>
        </w:r>
        <w:r w:rsidRPr="007A48FD">
          <w:rPr>
            <w:sz w:val="24"/>
            <w:szCs w:val="24"/>
          </w:rPr>
          <w:fldChar w:fldCharType="separate"/>
        </w:r>
        <w:r w:rsidRPr="009E2AE0">
          <w:rPr>
            <w:sz w:val="24"/>
            <w:szCs w:val="24"/>
            <w:lang w:val="fr-FR"/>
          </w:rPr>
          <w:t>1</w:t>
        </w:r>
        <w:r w:rsidRPr="007A48FD">
          <w:rPr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B26" w14:textId="77777777" w:rsidR="00FA4E89" w:rsidRDefault="00FA4E89" w:rsidP="0013225A">
      <w:pPr>
        <w:spacing w:after="0" w:line="240" w:lineRule="auto"/>
      </w:pPr>
      <w:r>
        <w:separator/>
      </w:r>
    </w:p>
  </w:footnote>
  <w:footnote w:type="continuationSeparator" w:id="0">
    <w:p w14:paraId="33403D5B" w14:textId="77777777" w:rsidR="00FA4E89" w:rsidRDefault="00FA4E89" w:rsidP="00132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2"/>
    <w:rsid w:val="000B5218"/>
    <w:rsid w:val="000F5224"/>
    <w:rsid w:val="00106DF0"/>
    <w:rsid w:val="0013225A"/>
    <w:rsid w:val="001B0C69"/>
    <w:rsid w:val="001B4561"/>
    <w:rsid w:val="001F222A"/>
    <w:rsid w:val="00266A77"/>
    <w:rsid w:val="002B7E95"/>
    <w:rsid w:val="0030050B"/>
    <w:rsid w:val="003352C5"/>
    <w:rsid w:val="0041681D"/>
    <w:rsid w:val="00445049"/>
    <w:rsid w:val="00485DF4"/>
    <w:rsid w:val="00493D51"/>
    <w:rsid w:val="004E0CB1"/>
    <w:rsid w:val="005155EB"/>
    <w:rsid w:val="00533108"/>
    <w:rsid w:val="00534C25"/>
    <w:rsid w:val="00552E96"/>
    <w:rsid w:val="00565132"/>
    <w:rsid w:val="005B14BB"/>
    <w:rsid w:val="00655215"/>
    <w:rsid w:val="0069312B"/>
    <w:rsid w:val="00697D54"/>
    <w:rsid w:val="00731C04"/>
    <w:rsid w:val="0074180A"/>
    <w:rsid w:val="0074556F"/>
    <w:rsid w:val="00746981"/>
    <w:rsid w:val="00750E88"/>
    <w:rsid w:val="007606E4"/>
    <w:rsid w:val="007724F2"/>
    <w:rsid w:val="00782CBD"/>
    <w:rsid w:val="007A40CA"/>
    <w:rsid w:val="007A60F5"/>
    <w:rsid w:val="00883B62"/>
    <w:rsid w:val="008967FA"/>
    <w:rsid w:val="008E5A4E"/>
    <w:rsid w:val="00900A79"/>
    <w:rsid w:val="00917482"/>
    <w:rsid w:val="00930A5D"/>
    <w:rsid w:val="00934A70"/>
    <w:rsid w:val="00990D5E"/>
    <w:rsid w:val="009E2AE0"/>
    <w:rsid w:val="009E48AD"/>
    <w:rsid w:val="00A07F4B"/>
    <w:rsid w:val="00A134A1"/>
    <w:rsid w:val="00B27601"/>
    <w:rsid w:val="00B67AE2"/>
    <w:rsid w:val="00B67B07"/>
    <w:rsid w:val="00B900C1"/>
    <w:rsid w:val="00BE7C4D"/>
    <w:rsid w:val="00C229A5"/>
    <w:rsid w:val="00C73567"/>
    <w:rsid w:val="00C8464B"/>
    <w:rsid w:val="00C84F33"/>
    <w:rsid w:val="00CA0898"/>
    <w:rsid w:val="00CC2FC0"/>
    <w:rsid w:val="00D0694F"/>
    <w:rsid w:val="00D21729"/>
    <w:rsid w:val="00D37217"/>
    <w:rsid w:val="00D82AB9"/>
    <w:rsid w:val="00D91522"/>
    <w:rsid w:val="00DB6F40"/>
    <w:rsid w:val="00E72C0C"/>
    <w:rsid w:val="00E762CC"/>
    <w:rsid w:val="00ED4600"/>
    <w:rsid w:val="00EE33C3"/>
    <w:rsid w:val="00F34CCB"/>
    <w:rsid w:val="00F40874"/>
    <w:rsid w:val="00F45A33"/>
    <w:rsid w:val="00FA0100"/>
    <w:rsid w:val="00FA4E89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16B45"/>
  <w15:chartTrackingRefBased/>
  <w15:docId w15:val="{B078356D-5F5D-4D50-B64F-0C253FA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65132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565132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6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5A"/>
  </w:style>
  <w:style w:type="paragraph" w:styleId="Footer">
    <w:name w:val="footer"/>
    <w:basedOn w:val="Normal"/>
    <w:link w:val="FooterChar"/>
    <w:uiPriority w:val="99"/>
    <w:unhideWhenUsed/>
    <w:rsid w:val="00132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Vuillemin</dc:creator>
  <cp:keywords/>
  <dc:description/>
  <cp:lastModifiedBy>User</cp:lastModifiedBy>
  <cp:revision>67</cp:revision>
  <dcterms:created xsi:type="dcterms:W3CDTF">2022-05-22T07:20:00Z</dcterms:created>
  <dcterms:modified xsi:type="dcterms:W3CDTF">2023-02-10T13:55:00Z</dcterms:modified>
</cp:coreProperties>
</file>