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99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4"/>
        <w:gridCol w:w="2321"/>
      </w:tblGrid>
      <w:tr w:rsidR="00F4506A" w14:paraId="31A835BC" w14:textId="77777777">
        <w:tc>
          <w:tcPr>
            <w:tcW w:w="75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667293C" w14:textId="77777777" w:rsidR="00F4506A" w:rsidRDefault="00000000">
            <w:pPr>
              <w:pStyle w:val="Normal0"/>
              <w:ind w:left="-26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L  La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 Parure,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Guy de MAUPASSANT</w:t>
            </w:r>
          </w:p>
          <w:p w14:paraId="3EA5887C" w14:textId="77777777" w:rsidR="00F4506A" w:rsidRDefault="00F4506A">
            <w:pPr>
              <w:pStyle w:val="Normal0"/>
              <w:spacing w:after="6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71E4E5" w14:textId="77777777" w:rsidR="00F4506A" w:rsidRDefault="00000000">
            <w:pPr>
              <w:pStyle w:val="Normal0"/>
              <w:jc w:val="right"/>
              <w:rPr>
                <w:rFonts w:ascii="Calibri" w:eastAsia="Calibri" w:hAnsi="Calibri" w:cs="Calibri"/>
                <w:b/>
                <w:color w:val="4472C4"/>
                <w:sz w:val="24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4"/>
              </w:rPr>
              <w:t>FICHE APPRENANT</w:t>
            </w:r>
          </w:p>
          <w:p w14:paraId="7F671BF3" w14:textId="77777777" w:rsidR="00F4506A" w:rsidRDefault="00000000">
            <w:pPr>
              <w:pStyle w:val="Normal0"/>
              <w:jc w:val="right"/>
              <w:rPr>
                <w:rFonts w:ascii="Calibri" w:eastAsia="Calibri" w:hAnsi="Calibri" w:cs="Calibri"/>
                <w:color w:val="4472C4"/>
                <w:sz w:val="24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4"/>
              </w:rPr>
              <w:t>Niveau A2/B1</w:t>
            </w:r>
          </w:p>
        </w:tc>
      </w:tr>
      <w:tr w:rsidR="00F4506A" w14:paraId="4560AEC9" w14:textId="77777777">
        <w:tc>
          <w:tcPr>
            <w:tcW w:w="991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D223BE6" w14:textId="77777777" w:rsidR="00F4506A" w:rsidRDefault="00000000">
            <w:pPr>
              <w:pStyle w:val="Normal0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8"/>
                <w:szCs w:val="28"/>
              </w:rPr>
              <w:t>Partie n°5 – La perte de la parure</w:t>
            </w:r>
          </w:p>
        </w:tc>
      </w:tr>
    </w:tbl>
    <w:p w14:paraId="068DF8DF" w14:textId="77777777" w:rsidR="00F4506A" w:rsidRPr="005A756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bCs/>
          <w:sz w:val="24"/>
        </w:rPr>
      </w:pPr>
      <w:proofErr w:type="gramStart"/>
      <w:r w:rsidRPr="005A7561">
        <w:rPr>
          <w:rFonts w:ascii="Calibri" w:eastAsia="Calibri" w:hAnsi="Calibri" w:cs="Calibri"/>
          <w:bCs/>
          <w:sz w:val="24"/>
        </w:rPr>
        <w:t>«Ils</w:t>
      </w:r>
      <w:proofErr w:type="gramEnd"/>
      <w:r w:rsidRPr="005A7561">
        <w:rPr>
          <w:rFonts w:ascii="Calibri" w:eastAsia="Calibri" w:hAnsi="Calibri" w:cs="Calibri"/>
          <w:bCs/>
          <w:sz w:val="24"/>
        </w:rPr>
        <w:t xml:space="preserve"> descendaient vers la Seine […] Elle écrivit sous sa dictée.»</w:t>
      </w:r>
    </w:p>
    <w:p w14:paraId="0F9145ED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Monsieur et Madame Loisel rentrent chez eux après le bal.  </w:t>
      </w:r>
    </w:p>
    <w:p w14:paraId="53345071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5"/>
        <w:tblW w:w="99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F4506A" w14:paraId="4FEFD10F" w14:textId="77777777">
        <w:tc>
          <w:tcPr>
            <w:tcW w:w="9915" w:type="dxa"/>
          </w:tcPr>
          <w:p w14:paraId="18FED37F" w14:textId="77777777" w:rsidR="00F4506A" w:rsidRDefault="00000000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Objectifs principaux de la fiche </w:t>
            </w:r>
          </w:p>
          <w:p w14:paraId="03047DD1" w14:textId="77777777" w:rsidR="00F4506A" w:rsidRDefault="00000000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Découvrir des éléments de la psychologie des personnages</w:t>
            </w:r>
          </w:p>
          <w:p w14:paraId="5E5B63C3" w14:textId="77777777" w:rsidR="00F4506A" w:rsidRDefault="00000000">
            <w:pPr>
              <w:pStyle w:val="Normal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Comprendre les points principaux de cette partie</w:t>
            </w:r>
          </w:p>
          <w:p w14:paraId="730F0974" w14:textId="77777777" w:rsidR="00F4506A" w:rsidRDefault="00000000">
            <w:pPr>
              <w:pStyle w:val="Normal0"/>
              <w:ind w:left="4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Objectifs linguistiques</w:t>
            </w:r>
          </w:p>
          <w:p w14:paraId="22EAA147" w14:textId="77777777" w:rsidR="00F4506A" w:rsidRDefault="00000000">
            <w:pPr>
              <w:pStyle w:val="Normal0"/>
              <w:ind w:left="4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Étudier le lexique</w:t>
            </w:r>
          </w:p>
          <w:p w14:paraId="1E39D745" w14:textId="77777777" w:rsidR="00F4506A" w:rsidRDefault="00000000">
            <w:pPr>
              <w:pStyle w:val="Normal0"/>
              <w:ind w:left="4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Étudier la phrase hypothétique (plus-que-parfait - conditionnel passé et imparfait - conditionnel présent)</w:t>
            </w:r>
          </w:p>
          <w:p w14:paraId="2C042791" w14:textId="77777777" w:rsidR="00F4506A" w:rsidRDefault="00000000">
            <w:pPr>
              <w:pStyle w:val="Normal0"/>
              <w:ind w:left="45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Production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écrite:</w:t>
            </w:r>
            <w:proofErr w:type="gramEnd"/>
          </w:p>
          <w:p w14:paraId="366EB3AD" w14:textId="77777777" w:rsidR="00F4506A" w:rsidRDefault="00000000">
            <w:pPr>
              <w:pStyle w:val="Normal0"/>
              <w:ind w:left="4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Le portrait chinois de Madame Loisel</w:t>
            </w:r>
          </w:p>
        </w:tc>
      </w:tr>
    </w:tbl>
    <w:p w14:paraId="3E3404CA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A89924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07D92A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Activité 1 – Le retour à la maison</w:t>
      </w:r>
    </w:p>
    <w:p w14:paraId="3107439B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Sur le chemin du retour, ils marchent au bord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case)</w:t>
      </w:r>
    </w:p>
    <w:p w14:paraId="7EB94F45" w14:textId="77777777" w:rsidR="00F4506A" w:rsidRDefault="00000000" w:rsidP="005A7561">
      <w:pPr>
        <w:pStyle w:val="Normal0"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0"/>
          <w:id w:val="113869170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de la mer</w:t>
      </w:r>
    </w:p>
    <w:p w14:paraId="26231296" w14:textId="77777777" w:rsidR="00F4506A" w:rsidRDefault="00000000" w:rsidP="005A7561">
      <w:pPr>
        <w:pStyle w:val="Normal0"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1"/>
          <w:id w:val="88930266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d'un fleuve</w:t>
      </w:r>
    </w:p>
    <w:p w14:paraId="2A8CDC89" w14:textId="77777777" w:rsidR="00F4506A" w:rsidRDefault="00000000" w:rsidP="005A7561">
      <w:pPr>
        <w:pStyle w:val="Normal0"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2"/>
          <w:id w:val="-138039888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d'un lac </w:t>
      </w:r>
    </w:p>
    <w:p w14:paraId="78F537A7" w14:textId="77777777" w:rsidR="00F4506A" w:rsidRDefault="00F4506A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64F13C" w14:textId="069C566A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Quel temps fait-il sur le chemin du retour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tbl>
      <w:tblPr>
        <w:tblStyle w:val="af6"/>
        <w:tblW w:w="9900" w:type="dxa"/>
        <w:tblInd w:w="-115" w:type="dxa"/>
        <w:tblLayout w:type="fixed"/>
        <w:tblLook w:val="0600" w:firstRow="0" w:lastRow="0" w:firstColumn="0" w:lastColumn="0" w:noHBand="1" w:noVBand="1"/>
      </w:tblPr>
      <w:tblGrid>
        <w:gridCol w:w="1845"/>
        <w:gridCol w:w="8055"/>
      </w:tblGrid>
      <w:tr w:rsidR="00F4506A" w14:paraId="2918DF29" w14:textId="77777777" w:rsidTr="005A7561">
        <w:tc>
          <w:tcPr>
            <w:tcW w:w="1845" w:type="dxa"/>
          </w:tcPr>
          <w:p w14:paraId="25877679" w14:textId="77777777" w:rsidR="00F4506A" w:rsidRDefault="00000000" w:rsidP="005A7561">
            <w:pPr>
              <w:pStyle w:val="Normal0"/>
              <w:spacing w:line="276" w:lineRule="auto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3"/>
                <w:id w:val="109496944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⃞ </w:t>
                </w:r>
              </w:sdtContent>
            </w:sdt>
            <w:r>
              <w:rPr>
                <w:rFonts w:ascii="Calibri" w:eastAsia="Calibri" w:hAnsi="Calibri" w:cs="Calibri"/>
                <w:sz w:val="22"/>
                <w:szCs w:val="22"/>
              </w:rPr>
              <w:t>Il fait froid.</w:t>
            </w:r>
          </w:p>
          <w:p w14:paraId="58D8B42E" w14:textId="77777777" w:rsidR="00F4506A" w:rsidRPr="005A7561" w:rsidRDefault="00F4506A" w:rsidP="005A7561">
            <w:pPr>
              <w:pStyle w:val="Normal0"/>
              <w:spacing w:line="276" w:lineRule="auto"/>
              <w:ind w:left="284"/>
              <w:jc w:val="both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0C8539B5" w14:textId="77777777" w:rsidR="00F4506A" w:rsidRDefault="00000000" w:rsidP="005A7561">
            <w:pPr>
              <w:pStyle w:val="Normal0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4"/>
                <w:id w:val="-64265739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⃞ </w:t>
                </w:r>
              </w:sdtContent>
            </w:sdt>
            <w:r>
              <w:rPr>
                <w:rFonts w:ascii="Calibri" w:eastAsia="Calibri" w:hAnsi="Calibri" w:cs="Calibri"/>
                <w:sz w:val="22"/>
                <w:szCs w:val="22"/>
              </w:rPr>
              <w:t>Il fait chaud.</w:t>
            </w:r>
          </w:p>
        </w:tc>
        <w:tc>
          <w:tcPr>
            <w:tcW w:w="8055" w:type="dxa"/>
          </w:tcPr>
          <w:p w14:paraId="6E0384EE" w14:textId="3E776CF9" w:rsidR="00F4506A" w:rsidRDefault="00000000">
            <w:pPr>
              <w:pStyle w:val="Normal0"/>
              <w:spacing w:after="12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Justifiez votre réponse en citant le texte</w:t>
            </w:r>
            <w:r w:rsidR="005A756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 </w:t>
            </w:r>
          </w:p>
          <w:p w14:paraId="180F96CC" w14:textId="77777777" w:rsidR="00F4506A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</w:t>
            </w:r>
          </w:p>
        </w:tc>
      </w:tr>
    </w:tbl>
    <w:p w14:paraId="3A35F393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CE1369" w14:textId="77777777" w:rsidR="00F4506A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 Retrouvez dans le texte le synonyme de “taxis de nuit”. (Paragraphe 1)</w:t>
      </w:r>
    </w:p>
    <w:p w14:paraId="76CB8825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</w:t>
      </w:r>
    </w:p>
    <w:p w14:paraId="7932EDF2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1DF5C85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 C’est difficile de trouver un taxi</w:t>
      </w:r>
      <w:r>
        <w:rPr>
          <w:rFonts w:ascii="Calibri" w:eastAsia="Calibri" w:hAnsi="Calibri" w:cs="Calibri"/>
          <w:sz w:val="22"/>
          <w:szCs w:val="22"/>
        </w:rPr>
        <w:t>.</w:t>
      </w:r>
    </w:p>
    <w:tbl>
      <w:tblPr>
        <w:tblStyle w:val="af7"/>
        <w:tblW w:w="9900" w:type="dxa"/>
        <w:tblInd w:w="-115" w:type="dxa"/>
        <w:tblLayout w:type="fixed"/>
        <w:tblLook w:val="0600" w:firstRow="0" w:lastRow="0" w:firstColumn="0" w:lastColumn="0" w:noHBand="1" w:noVBand="1"/>
      </w:tblPr>
      <w:tblGrid>
        <w:gridCol w:w="1890"/>
        <w:gridCol w:w="8010"/>
      </w:tblGrid>
      <w:tr w:rsidR="00F4506A" w14:paraId="1D076813" w14:textId="77777777" w:rsidTr="005A7561">
        <w:tc>
          <w:tcPr>
            <w:tcW w:w="1890" w:type="dxa"/>
          </w:tcPr>
          <w:p w14:paraId="60ED1AAE" w14:textId="77777777" w:rsidR="00F4506A" w:rsidRDefault="00000000" w:rsidP="005A7561">
            <w:pPr>
              <w:pStyle w:val="Normal0"/>
              <w:spacing w:line="276" w:lineRule="auto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5"/>
                <w:id w:val="-149008115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⃞ </w:t>
                </w:r>
              </w:sdtContent>
            </w:sdt>
            <w:r>
              <w:rPr>
                <w:rFonts w:ascii="Calibri" w:eastAsia="Calibri" w:hAnsi="Calibri" w:cs="Calibri"/>
                <w:sz w:val="22"/>
                <w:szCs w:val="22"/>
              </w:rPr>
              <w:t>Vrai</w:t>
            </w:r>
          </w:p>
          <w:p w14:paraId="0325602E" w14:textId="77777777" w:rsidR="00F4506A" w:rsidRPr="005A7561" w:rsidRDefault="00F4506A" w:rsidP="005A7561">
            <w:pPr>
              <w:pStyle w:val="Normal0"/>
              <w:ind w:left="284"/>
              <w:rPr>
                <w:sz w:val="6"/>
                <w:szCs w:val="6"/>
              </w:rPr>
            </w:pPr>
          </w:p>
          <w:p w14:paraId="4BE76574" w14:textId="77777777" w:rsidR="00F4506A" w:rsidRDefault="00000000" w:rsidP="005A7561">
            <w:pPr>
              <w:pStyle w:val="Normal0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6"/>
                <w:id w:val="92653278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⃞ </w:t>
                </w:r>
              </w:sdtContent>
            </w:sdt>
            <w:r>
              <w:rPr>
                <w:rFonts w:ascii="Calibri" w:eastAsia="Calibri" w:hAnsi="Calibri" w:cs="Calibri"/>
                <w:sz w:val="22"/>
                <w:szCs w:val="22"/>
              </w:rPr>
              <w:t>Faux</w:t>
            </w:r>
          </w:p>
        </w:tc>
        <w:tc>
          <w:tcPr>
            <w:tcW w:w="8010" w:type="dxa"/>
          </w:tcPr>
          <w:p w14:paraId="072BFB72" w14:textId="0212DD46" w:rsidR="00F4506A" w:rsidRDefault="00000000">
            <w:pPr>
              <w:pStyle w:val="Normal0"/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Justifiez votre réponse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avec une citation du texte</w:t>
            </w:r>
            <w:r w:rsidR="005A75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D5A08E6" w14:textId="77777777" w:rsidR="00F4506A" w:rsidRDefault="00000000">
            <w:pPr>
              <w:pStyle w:val="Normal0"/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….......................................................................................................................................</w:t>
            </w:r>
          </w:p>
          <w:p w14:paraId="42143A25" w14:textId="77777777" w:rsidR="00F4506A" w:rsidRDefault="00000000">
            <w:pPr>
              <w:pStyle w:val="Normal0"/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</w:t>
            </w:r>
          </w:p>
        </w:tc>
      </w:tr>
    </w:tbl>
    <w:p w14:paraId="18A3649A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Dans “ils eussent été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honteux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”: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(Phrase 2)</w:t>
      </w:r>
    </w:p>
    <w:p w14:paraId="4F5736D8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Trouvez le synonyme de l’adjectif “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honteux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case)</w:t>
      </w:r>
    </w:p>
    <w:p w14:paraId="5FDFE092" w14:textId="77777777" w:rsidR="00F4506A" w:rsidRDefault="00000000" w:rsidP="005A7561">
      <w:pPr>
        <w:pStyle w:val="Normal0"/>
        <w:spacing w:line="276" w:lineRule="auto"/>
        <w:ind w:left="1134"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7"/>
          <w:id w:val="-49949839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humiliés</w:t>
      </w:r>
    </w:p>
    <w:p w14:paraId="2AB734A8" w14:textId="77777777" w:rsidR="00F4506A" w:rsidRDefault="00000000" w:rsidP="005A7561">
      <w:pPr>
        <w:pStyle w:val="Normal0"/>
        <w:spacing w:line="276" w:lineRule="auto"/>
        <w:ind w:left="1134"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8"/>
          <w:id w:val="5590582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honorés</w:t>
      </w:r>
    </w:p>
    <w:p w14:paraId="516BCEEC" w14:textId="77777777" w:rsidR="00F4506A" w:rsidRDefault="00000000" w:rsidP="005A7561">
      <w:pPr>
        <w:pStyle w:val="Normal0"/>
        <w:spacing w:line="276" w:lineRule="auto"/>
        <w:ind w:left="1134"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9"/>
          <w:id w:val="119342750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fatigués</w:t>
      </w:r>
    </w:p>
    <w:p w14:paraId="2FEE0EEC" w14:textId="77777777" w:rsidR="00F4506A" w:rsidRDefault="00F4506A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ABF4FBF" w14:textId="4D4E6FD4" w:rsidR="00F4506A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b. Qui sont “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ils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 </w:t>
      </w:r>
    </w:p>
    <w:p w14:paraId="78632E52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</w:t>
      </w:r>
    </w:p>
    <w:p w14:paraId="0FF4FB20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52AD80" w14:textId="03D28215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6. Pourquoi Monsieur et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adame Loisel sont-ils tristes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2D6EE27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7A7B2229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60DA707C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 </w:t>
      </w:r>
    </w:p>
    <w:p w14:paraId="023C23D4" w14:textId="3136D0E6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7. Entre “Qui se ressemble s’assemble” et “Les opposés s’attirent”, lequel de ces deux proverbes (ou dictons) français illustre le mieux la relation entre Madame et Monsieur Loisel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? Justifiez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5837278C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56F51428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13131B66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5F0EDBDD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581595E2" w14:textId="77777777" w:rsidR="00F4506A" w:rsidRDefault="00F4506A">
      <w:pPr>
        <w:pStyle w:val="Normal0"/>
        <w:spacing w:after="120" w:line="276" w:lineRule="auto"/>
        <w:jc w:val="both"/>
        <w:rPr>
          <w:rFonts w:eastAsia="Trebuchet MS"/>
          <w:color w:val="000000"/>
          <w:szCs w:val="20"/>
        </w:rPr>
      </w:pPr>
    </w:p>
    <w:p w14:paraId="4F23EED2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Activité 2 – La mémoire de Madame Loisel</w:t>
      </w:r>
    </w:p>
    <w:p w14:paraId="4943972B" w14:textId="1EF8C692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Nommez chaque image avec un NOM du texte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410B3B84" w14:textId="77777777" w:rsidR="00F4506A" w:rsidRDefault="00F4506A">
      <w:pPr>
        <w:pStyle w:val="Normal0"/>
        <w:rPr>
          <w:rFonts w:eastAsia="Trebuchet MS"/>
          <w:color w:val="000000"/>
          <w:szCs w:val="20"/>
        </w:rPr>
      </w:pPr>
    </w:p>
    <w:tbl>
      <w:tblPr>
        <w:tblStyle w:val="af8"/>
        <w:tblW w:w="99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300"/>
        <w:gridCol w:w="3300"/>
      </w:tblGrid>
      <w:tr w:rsidR="00F4506A" w14:paraId="173495B9" w14:textId="77777777">
        <w:tc>
          <w:tcPr>
            <w:tcW w:w="3300" w:type="dxa"/>
          </w:tcPr>
          <w:p w14:paraId="66F70A32" w14:textId="77777777" w:rsidR="00F4506A" w:rsidRDefault="00000000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 wp14:anchorId="5FE6275D" wp14:editId="1B81105A">
                  <wp:extent cx="1581150" cy="990600"/>
                  <wp:effectExtent l="0" t="0" r="0" b="0"/>
                  <wp:docPr id="199816389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</w:tcPr>
          <w:p w14:paraId="2E4F18CD" w14:textId="77777777" w:rsidR="00F4506A" w:rsidRDefault="00000000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 wp14:anchorId="415CFFF2" wp14:editId="27D3CA0C">
                  <wp:extent cx="1133475" cy="1133475"/>
                  <wp:effectExtent l="0" t="0" r="0" b="0"/>
                  <wp:docPr id="199816389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</w:tcPr>
          <w:p w14:paraId="2B7734E2" w14:textId="77777777" w:rsidR="00F4506A" w:rsidRDefault="00000000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 wp14:anchorId="02FAEDC1" wp14:editId="6F7FABD9">
                  <wp:extent cx="1019175" cy="1228725"/>
                  <wp:effectExtent l="0" t="0" r="0" b="0"/>
                  <wp:docPr id="199816389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28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06A" w14:paraId="38CB468F" w14:textId="77777777">
        <w:tc>
          <w:tcPr>
            <w:tcW w:w="3300" w:type="dxa"/>
          </w:tcPr>
          <w:p w14:paraId="5760A8F5" w14:textId="77777777" w:rsidR="00F4506A" w:rsidRDefault="00F4506A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3E952C" w14:textId="77777777" w:rsidR="00F4506A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3300" w:type="dxa"/>
          </w:tcPr>
          <w:p w14:paraId="25ED8E7B" w14:textId="77777777" w:rsidR="00F4506A" w:rsidRDefault="00F4506A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7FC1D4" w14:textId="77777777" w:rsidR="00F4506A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3300" w:type="dxa"/>
          </w:tcPr>
          <w:p w14:paraId="313B9DE2" w14:textId="77777777" w:rsidR="00F4506A" w:rsidRDefault="00F4506A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24C5F6" w14:textId="77777777" w:rsidR="00F4506A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</w:t>
            </w:r>
          </w:p>
        </w:tc>
      </w:tr>
    </w:tbl>
    <w:p w14:paraId="695EADC5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3D45E4" w14:textId="48E69FA9" w:rsidR="00F4506A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À quel moment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précis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Madame Loisel se rend-elle compte qu’elle n’a plus la rivière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79AF282C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4FA51300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0AD6B9F3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AA855AC" w14:textId="52880151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</w:t>
      </w:r>
      <w:r>
        <w:rPr>
          <w:rFonts w:ascii="Calibri" w:eastAsia="Calibri" w:hAnsi="Calibri" w:cs="Calibri"/>
          <w:sz w:val="22"/>
          <w:szCs w:val="22"/>
        </w:rPr>
        <w:t>Finissez la phrase</w:t>
      </w:r>
      <w:r w:rsidR="005A756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56EBA2BE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Elle est convaincue qu’elle avait encore la rivière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case)</w:t>
      </w:r>
    </w:p>
    <w:p w14:paraId="28CF2526" w14:textId="77777777" w:rsidR="00F4506A" w:rsidRDefault="00000000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10"/>
          <w:id w:val="1246223727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Au lieu du bal</w:t>
      </w:r>
    </w:p>
    <w:p w14:paraId="2DD0D947" w14:textId="77777777" w:rsidR="00F4506A" w:rsidRDefault="00000000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11"/>
          <w:id w:val="129694646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Quand ils marchaient sur les quais</w:t>
      </w:r>
    </w:p>
    <w:p w14:paraId="402C54A8" w14:textId="77777777" w:rsidR="00F4506A" w:rsidRDefault="00000000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12"/>
          <w:id w:val="-13896152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Quand ils étaient dans le véhicule</w:t>
      </w:r>
    </w:p>
    <w:p w14:paraId="7FB87F07" w14:textId="77777777" w:rsidR="00F4506A" w:rsidRDefault="00000000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13"/>
          <w:id w:val="-123778729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Quand elle est arrivée à sa porte, rue des Martyrs</w:t>
      </w:r>
    </w:p>
    <w:p w14:paraId="63EE331D" w14:textId="77777777" w:rsidR="00F4506A" w:rsidRDefault="00F4506A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2BDE3D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b. Elle pense qu’elle a perdu la rivière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case)</w:t>
      </w:r>
    </w:p>
    <w:p w14:paraId="61F9A9EB" w14:textId="77777777" w:rsidR="00F4506A" w:rsidRDefault="00000000" w:rsidP="005A7561">
      <w:pPr>
        <w:pStyle w:val="Normal0"/>
        <w:spacing w:line="276" w:lineRule="auto"/>
        <w:ind w:left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14"/>
          <w:id w:val="-169220472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Au lieu du bal</w:t>
      </w:r>
    </w:p>
    <w:p w14:paraId="41F87B75" w14:textId="77777777" w:rsidR="00F4506A" w:rsidRDefault="00000000" w:rsidP="005A7561">
      <w:pPr>
        <w:pStyle w:val="Normal0"/>
        <w:spacing w:line="276" w:lineRule="auto"/>
        <w:ind w:left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15"/>
          <w:id w:val="202266220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Quand ils marchaient sur les quais</w:t>
      </w:r>
    </w:p>
    <w:p w14:paraId="74A4FE3C" w14:textId="77777777" w:rsidR="00F4506A" w:rsidRDefault="00000000" w:rsidP="005A7561">
      <w:pPr>
        <w:pStyle w:val="Normal0"/>
        <w:spacing w:line="276" w:lineRule="auto"/>
        <w:ind w:left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16"/>
          <w:id w:val="164507298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Quand ils étaient dans le véhicule</w:t>
      </w:r>
    </w:p>
    <w:p w14:paraId="78BA2F9E" w14:textId="77777777" w:rsidR="00F4506A" w:rsidRDefault="00000000" w:rsidP="005A7561">
      <w:pPr>
        <w:pStyle w:val="Normal0"/>
        <w:spacing w:line="276" w:lineRule="auto"/>
        <w:ind w:left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17"/>
          <w:id w:val="-131579116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Quand elle est arrivée à sa porte, rue des Martyrs</w:t>
      </w:r>
    </w:p>
    <w:p w14:paraId="19C1A8ED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7A4E8F" w14:textId="30096504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Elle a </w:t>
      </w:r>
      <w:r>
        <w:rPr>
          <w:rFonts w:ascii="Calibri" w:eastAsia="Calibri" w:hAnsi="Calibri" w:cs="Calibri"/>
          <w:sz w:val="22"/>
          <w:szCs w:val="22"/>
        </w:rPr>
        <w:t>aperçu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 rivière pour la dernière fois grâce </w:t>
      </w:r>
      <w:r>
        <w:rPr>
          <w:rFonts w:ascii="Calibri" w:eastAsia="Calibri" w:hAnsi="Calibri" w:cs="Calibri"/>
          <w:sz w:val="22"/>
          <w:szCs w:val="22"/>
        </w:rPr>
        <w:t>à quels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ses cinq sens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case)</w:t>
      </w:r>
    </w:p>
    <w:tbl>
      <w:tblPr>
        <w:tblStyle w:val="af9"/>
        <w:tblW w:w="99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980"/>
        <w:gridCol w:w="1980"/>
        <w:gridCol w:w="1980"/>
        <w:gridCol w:w="1980"/>
      </w:tblGrid>
      <w:tr w:rsidR="00F4506A" w14:paraId="0BFFCC7F" w14:textId="77777777">
        <w:tc>
          <w:tcPr>
            <w:tcW w:w="1980" w:type="dxa"/>
          </w:tcPr>
          <w:p w14:paraId="3024A236" w14:textId="77777777" w:rsidR="00F4506A" w:rsidRDefault="00000000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18"/>
                <w:id w:val="-128109565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⃞ </w:t>
                </w:r>
              </w:sdtContent>
            </w:sdt>
            <w:r>
              <w:rPr>
                <w:noProof/>
              </w:rPr>
              <w:drawing>
                <wp:inline distT="0" distB="0" distL="114300" distR="114300" wp14:anchorId="0FF0A085" wp14:editId="1D4ABC1A">
                  <wp:extent cx="419100" cy="400050"/>
                  <wp:effectExtent l="0" t="0" r="0" b="0"/>
                  <wp:docPr id="199816389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086FB86E" w14:textId="77777777" w:rsidR="00F4506A" w:rsidRDefault="00000000">
            <w:pPr>
              <w:pStyle w:val="Normal0"/>
              <w:jc w:val="center"/>
              <w:rPr>
                <w:sz w:val="22"/>
                <w:szCs w:val="22"/>
              </w:rPr>
            </w:pPr>
            <w:sdt>
              <w:sdtPr>
                <w:tag w:val="goog_rdk_19"/>
                <w:id w:val="-154073759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⃞</w:t>
                </w:r>
              </w:sdtContent>
            </w:sdt>
            <w:r>
              <w:rPr>
                <w:noProof/>
              </w:rPr>
              <w:drawing>
                <wp:inline distT="0" distB="0" distL="114300" distR="114300" wp14:anchorId="571EE43F" wp14:editId="57272492">
                  <wp:extent cx="419100" cy="409575"/>
                  <wp:effectExtent l="0" t="0" r="0" b="0"/>
                  <wp:docPr id="199816389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4102FA06" w14:textId="77777777" w:rsidR="00F4506A" w:rsidRDefault="00000000">
            <w:pPr>
              <w:pStyle w:val="Normal0"/>
              <w:jc w:val="center"/>
              <w:rPr>
                <w:sz w:val="22"/>
                <w:szCs w:val="22"/>
              </w:rPr>
            </w:pPr>
            <w:sdt>
              <w:sdtPr>
                <w:tag w:val="goog_rdk_20"/>
                <w:id w:val="-41178157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⃞</w:t>
                </w:r>
              </w:sdtContent>
            </w:sdt>
            <w:r>
              <w:rPr>
                <w:noProof/>
              </w:rPr>
              <w:drawing>
                <wp:inline distT="0" distB="0" distL="114300" distR="114300" wp14:anchorId="13B2CD28" wp14:editId="4D754262">
                  <wp:extent cx="371475" cy="390525"/>
                  <wp:effectExtent l="0" t="0" r="0" b="0"/>
                  <wp:docPr id="199816390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A3E9C83" w14:textId="77777777" w:rsidR="00F4506A" w:rsidRDefault="00000000">
            <w:pPr>
              <w:pStyle w:val="Normal0"/>
              <w:jc w:val="center"/>
              <w:rPr>
                <w:sz w:val="22"/>
                <w:szCs w:val="22"/>
              </w:rPr>
            </w:pPr>
            <w:sdt>
              <w:sdtPr>
                <w:tag w:val="goog_rdk_21"/>
                <w:id w:val="168486656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⃞ </w:t>
                </w:r>
              </w:sdtContent>
            </w:sdt>
            <w:r>
              <w:rPr>
                <w:noProof/>
              </w:rPr>
              <w:drawing>
                <wp:inline distT="0" distB="0" distL="114300" distR="114300" wp14:anchorId="2680950D" wp14:editId="2DE2D955">
                  <wp:extent cx="323850" cy="361950"/>
                  <wp:effectExtent l="0" t="0" r="0" b="0"/>
                  <wp:docPr id="199816390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3F070962" w14:textId="77777777" w:rsidR="00F4506A" w:rsidRDefault="00000000">
            <w:pPr>
              <w:pStyle w:val="Normal0"/>
              <w:jc w:val="center"/>
              <w:rPr>
                <w:sz w:val="22"/>
                <w:szCs w:val="22"/>
              </w:rPr>
            </w:pPr>
            <w:sdt>
              <w:sdtPr>
                <w:tag w:val="goog_rdk_22"/>
                <w:id w:val="-169368071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⃞</w:t>
                </w:r>
              </w:sdtContent>
            </w:sdt>
            <w:r>
              <w:rPr>
                <w:noProof/>
              </w:rPr>
              <w:drawing>
                <wp:inline distT="0" distB="0" distL="114300" distR="114300" wp14:anchorId="72B861E6" wp14:editId="2690B476">
                  <wp:extent cx="381000" cy="428625"/>
                  <wp:effectExtent l="0" t="0" r="0" b="0"/>
                  <wp:docPr id="199816390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6F54DA15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53F4F71" w14:textId="0D3E7489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Dans la question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“As-tu pris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le numéro</w:t>
      </w:r>
      <w:r w:rsidR="005A756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?” </w:t>
      </w:r>
      <w:r>
        <w:rPr>
          <w:rFonts w:ascii="Calibri" w:eastAsia="Calibri" w:hAnsi="Calibri" w:cs="Calibri"/>
          <w:color w:val="000000"/>
          <w:sz w:val="22"/>
          <w:szCs w:val="22"/>
        </w:rPr>
        <w:t>Monsieur Loisel parle du numéro de qui ou de quoi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08D7669D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4A88503A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6A7AADF0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6FCD77" w14:textId="7069EE11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6. La question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“As-tu pris le numéro</w:t>
      </w:r>
      <w:r w:rsidR="005A756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?”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laisse penser qu’en général, il faut prendre le numéro. À votre avis, pourquoi Madame Loisel a-t-elle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oublié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prendre le numéro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7F2A430A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135ADDBB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1FF91598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31BE26B6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6DFDA53" w14:textId="2ADEEDB3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7. Pendant que Monsieur Loisel fait l’enquête, que fait Madame Loisel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34C7838F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650EE3E2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07493444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1E66BC0B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648B355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8. Sur la base de vos connaissances, proposez à Madame Loisel des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techniques pour stimuler sa mémoire des événements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E14ACB5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4A3253A6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07BFF47B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6A12B8BF" w14:textId="77777777" w:rsidR="00F4506A" w:rsidRDefault="00000000" w:rsidP="005A7561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6B465BB7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395DA4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CA0E42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Activité 3 – L’enquête de Monsieur Loisel</w:t>
      </w:r>
    </w:p>
    <w:p w14:paraId="5691BDDC" w14:textId="77777777" w:rsidR="00F4506A" w:rsidRPr="005A7561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302D907E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Pour mener l’enquête, Monsieur Loisel utilise principalement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case)</w:t>
      </w:r>
    </w:p>
    <w:p w14:paraId="5F0CF701" w14:textId="77777777" w:rsidR="00F4506A" w:rsidRDefault="00000000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23"/>
          <w:id w:val="-258594337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Son intuition </w:t>
      </w:r>
    </w:p>
    <w:p w14:paraId="0F6CDB46" w14:textId="77777777" w:rsidR="00F4506A" w:rsidRDefault="00000000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24"/>
          <w:id w:val="-169769014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⃞</w:t>
          </w:r>
        </w:sdtContent>
      </w:sdt>
      <w:r>
        <w:rPr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 raison</w:t>
      </w:r>
    </w:p>
    <w:p w14:paraId="5E24D436" w14:textId="77777777" w:rsidR="00F4506A" w:rsidRDefault="00000000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25"/>
          <w:id w:val="-174980129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La Police et les journaux</w:t>
      </w:r>
    </w:p>
    <w:p w14:paraId="45EDF5E8" w14:textId="77777777" w:rsidR="00F4506A" w:rsidRDefault="00F4506A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4FF9A66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“Mais, si tu l'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avais perdue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dans la rue, nous l'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aurions entendue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tomber.”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CD32214" w14:textId="12F16F5C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Quel est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le mode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des verbes soulignés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tbl>
      <w:tblPr>
        <w:tblStyle w:val="afa"/>
        <w:tblW w:w="98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175"/>
        <w:gridCol w:w="3030"/>
        <w:gridCol w:w="2475"/>
      </w:tblGrid>
      <w:tr w:rsidR="00F4506A" w14:paraId="33F462B6" w14:textId="77777777">
        <w:tc>
          <w:tcPr>
            <w:tcW w:w="2205" w:type="dxa"/>
          </w:tcPr>
          <w:p w14:paraId="7ACF5019" w14:textId="77777777" w:rsidR="00F4506A" w:rsidRDefault="00000000">
            <w:pPr>
              <w:pStyle w:val="Normal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avais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perdue</w:t>
            </w:r>
          </w:p>
        </w:tc>
        <w:tc>
          <w:tcPr>
            <w:tcW w:w="2175" w:type="dxa"/>
          </w:tcPr>
          <w:p w14:paraId="7E40D294" w14:textId="77777777" w:rsidR="00F4506A" w:rsidRDefault="00000000" w:rsidP="005A7561">
            <w:pPr>
              <w:pStyle w:val="Normal0"/>
              <w:ind w:left="64" w:firstLine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⃞ indicatif</w:t>
            </w:r>
          </w:p>
        </w:tc>
        <w:tc>
          <w:tcPr>
            <w:tcW w:w="3030" w:type="dxa"/>
          </w:tcPr>
          <w:p w14:paraId="17DB6F94" w14:textId="77777777" w:rsidR="00F4506A" w:rsidRDefault="00000000" w:rsidP="005A7561">
            <w:pPr>
              <w:pStyle w:val="Normal0"/>
              <w:ind w:left="64" w:firstLine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⃞ conditionnel</w:t>
            </w:r>
          </w:p>
        </w:tc>
        <w:tc>
          <w:tcPr>
            <w:tcW w:w="2475" w:type="dxa"/>
          </w:tcPr>
          <w:p w14:paraId="58544553" w14:textId="77777777" w:rsidR="00F4506A" w:rsidRDefault="00000000" w:rsidP="005A7561">
            <w:pPr>
              <w:pStyle w:val="Normal0"/>
              <w:ind w:left="64" w:firstLine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⃞ subjonctif</w:t>
            </w:r>
          </w:p>
        </w:tc>
      </w:tr>
      <w:tr w:rsidR="00F4506A" w14:paraId="612FA5AA" w14:textId="77777777">
        <w:tc>
          <w:tcPr>
            <w:tcW w:w="2205" w:type="dxa"/>
          </w:tcPr>
          <w:p w14:paraId="417BA6A0" w14:textId="77777777" w:rsidR="00F4506A" w:rsidRDefault="00000000">
            <w:pPr>
              <w:pStyle w:val="Normal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aurions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entendue</w:t>
            </w:r>
          </w:p>
        </w:tc>
        <w:tc>
          <w:tcPr>
            <w:tcW w:w="2175" w:type="dxa"/>
          </w:tcPr>
          <w:p w14:paraId="3FB41F0B" w14:textId="77777777" w:rsidR="00F4506A" w:rsidRDefault="00000000" w:rsidP="005A7561">
            <w:pPr>
              <w:pStyle w:val="Normal0"/>
              <w:ind w:left="64" w:firstLine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⃞ indicatif</w:t>
            </w:r>
          </w:p>
        </w:tc>
        <w:tc>
          <w:tcPr>
            <w:tcW w:w="3030" w:type="dxa"/>
          </w:tcPr>
          <w:p w14:paraId="7C17B771" w14:textId="77777777" w:rsidR="00F4506A" w:rsidRDefault="00000000" w:rsidP="005A7561">
            <w:pPr>
              <w:pStyle w:val="Normal0"/>
              <w:ind w:left="64" w:firstLine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⃞ conditionnel</w:t>
            </w:r>
          </w:p>
        </w:tc>
        <w:tc>
          <w:tcPr>
            <w:tcW w:w="2475" w:type="dxa"/>
          </w:tcPr>
          <w:p w14:paraId="34E57113" w14:textId="77777777" w:rsidR="00F4506A" w:rsidRDefault="00000000" w:rsidP="005A7561">
            <w:pPr>
              <w:pStyle w:val="Normal0"/>
              <w:ind w:left="64" w:firstLine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⃞ subjonctif</w:t>
            </w:r>
          </w:p>
        </w:tc>
      </w:tr>
    </w:tbl>
    <w:p w14:paraId="7BF35AB3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Cs w:val="20"/>
        </w:rPr>
      </w:pPr>
    </w:p>
    <w:p w14:paraId="41EB6D1A" w14:textId="530F746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b. Quel est le temps des verbes soulignés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FC563D2" w14:textId="5349CB0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avais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perdue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 _____________________________________________________</w:t>
      </w:r>
    </w:p>
    <w:p w14:paraId="52936646" w14:textId="50FEA4A2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aurions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entendue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 ____________________________________________________</w:t>
      </w:r>
    </w:p>
    <w:p w14:paraId="7BC77659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E143C41" w14:textId="53FEB391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 Recopiez le groupe de mots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59585045" w14:textId="6D3B9DE9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qui exprime la condition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 _________________________________________________________________</w:t>
      </w:r>
    </w:p>
    <w:p w14:paraId="2C0C4BEC" w14:textId="2325E47D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qui exprime les conséquences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 _____________________________________________________________</w:t>
      </w:r>
    </w:p>
    <w:p w14:paraId="0929CDF1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3CE4F59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d. Cette phrase est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case)</w:t>
      </w:r>
    </w:p>
    <w:p w14:paraId="3CC6D708" w14:textId="77777777" w:rsidR="00F4506A" w:rsidRDefault="00000000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26"/>
          <w:id w:val="-139627642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une hypothèse sur le présent</w:t>
      </w:r>
    </w:p>
    <w:p w14:paraId="3334359C" w14:textId="77777777" w:rsidR="00F4506A" w:rsidRDefault="00000000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27"/>
          <w:id w:val="-108822925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une hypothèse sur le passé</w:t>
      </w:r>
    </w:p>
    <w:p w14:paraId="74F96421" w14:textId="77777777" w:rsidR="00F4506A" w:rsidRDefault="00000000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28"/>
          <w:id w:val="508643447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hypothèse sur le futur</w:t>
      </w:r>
    </w:p>
    <w:p w14:paraId="1E834A9D" w14:textId="6CF5ADC8" w:rsidR="00F4506A" w:rsidRDefault="00F4506A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818D41C" w14:textId="77777777" w:rsidR="005A7561" w:rsidRDefault="005A7561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DD22FFE" w14:textId="7FBB5829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. Imaginons que Monsieur Loisel ait dit à Mathilde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 Si tu (FAIRE) attention, tu (NE PAS PERDRE) la rivière. </w:t>
      </w:r>
    </w:p>
    <w:p w14:paraId="7387FDA2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Conjuguez les verbes de cette phrase aux temps appropriés.</w:t>
      </w:r>
    </w:p>
    <w:p w14:paraId="431A324D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0896F4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tu __________________________ attention, tu ______________________________________ la rivière.</w:t>
      </w:r>
    </w:p>
    <w:p w14:paraId="6793E674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FCEBD9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Monsieur Loisel cherche la rivière dans la rue.  </w:t>
      </w:r>
    </w:p>
    <w:tbl>
      <w:tblPr>
        <w:tblStyle w:val="afb"/>
        <w:tblW w:w="9900" w:type="dxa"/>
        <w:tblInd w:w="-115" w:type="dxa"/>
        <w:tblLayout w:type="fixed"/>
        <w:tblLook w:val="0600" w:firstRow="0" w:lastRow="0" w:firstColumn="0" w:lastColumn="0" w:noHBand="1" w:noVBand="1"/>
      </w:tblPr>
      <w:tblGrid>
        <w:gridCol w:w="1890"/>
        <w:gridCol w:w="8010"/>
      </w:tblGrid>
      <w:tr w:rsidR="00F4506A" w14:paraId="043444FC" w14:textId="77777777" w:rsidTr="005A7561">
        <w:tc>
          <w:tcPr>
            <w:tcW w:w="1890" w:type="dxa"/>
          </w:tcPr>
          <w:p w14:paraId="14F0B967" w14:textId="77777777" w:rsidR="00F4506A" w:rsidRDefault="00000000" w:rsidP="005A7561">
            <w:pPr>
              <w:pStyle w:val="Normal0"/>
              <w:spacing w:line="276" w:lineRule="auto"/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29"/>
                <w:id w:val="162596404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⃞ </w:t>
                </w:r>
              </w:sdtContent>
            </w:sdt>
            <w:r>
              <w:rPr>
                <w:rFonts w:ascii="Calibri" w:eastAsia="Calibri" w:hAnsi="Calibri" w:cs="Calibri"/>
                <w:sz w:val="22"/>
                <w:szCs w:val="22"/>
              </w:rPr>
              <w:t>Vrai</w:t>
            </w:r>
          </w:p>
          <w:p w14:paraId="72056886" w14:textId="77777777" w:rsidR="00F4506A" w:rsidRDefault="00F4506A" w:rsidP="005A7561">
            <w:pPr>
              <w:pStyle w:val="Normal0"/>
              <w:ind w:left="426"/>
              <w:rPr>
                <w:sz w:val="22"/>
                <w:szCs w:val="22"/>
              </w:rPr>
            </w:pPr>
          </w:p>
          <w:p w14:paraId="5487E127" w14:textId="77777777" w:rsidR="00F4506A" w:rsidRDefault="00000000" w:rsidP="005A7561">
            <w:pPr>
              <w:pStyle w:val="Normal0"/>
              <w:ind w:left="426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30"/>
                <w:id w:val="55481938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⃞ </w:t>
                </w:r>
              </w:sdtContent>
            </w:sdt>
            <w:r>
              <w:rPr>
                <w:rFonts w:ascii="Calibri" w:eastAsia="Calibri" w:hAnsi="Calibri" w:cs="Calibri"/>
                <w:sz w:val="22"/>
                <w:szCs w:val="22"/>
              </w:rPr>
              <w:t>Faux</w:t>
            </w:r>
          </w:p>
        </w:tc>
        <w:tc>
          <w:tcPr>
            <w:tcW w:w="8010" w:type="dxa"/>
          </w:tcPr>
          <w:p w14:paraId="7BD57466" w14:textId="51322B68" w:rsidR="00F4506A" w:rsidRDefault="00000000">
            <w:pPr>
              <w:pStyle w:val="Normal0"/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Justifiez votre réponse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avec une citation du texte</w:t>
            </w:r>
            <w:r w:rsidR="005A75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6DF6816" w14:textId="77777777" w:rsidR="00F4506A" w:rsidRDefault="00000000">
            <w:pPr>
              <w:pStyle w:val="Normal0"/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….......................................................................................................................................</w:t>
            </w:r>
          </w:p>
          <w:p w14:paraId="03A8F7BA" w14:textId="77777777" w:rsidR="00F4506A" w:rsidRDefault="00000000">
            <w:pPr>
              <w:pStyle w:val="Normal0"/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</w:t>
            </w:r>
          </w:p>
        </w:tc>
      </w:tr>
    </w:tbl>
    <w:p w14:paraId="644723AE" w14:textId="77777777" w:rsidR="00F4506A" w:rsidRDefault="00F4506A">
      <w:pPr>
        <w:pStyle w:val="Normal0"/>
        <w:rPr>
          <w:rFonts w:eastAsia="Trebuchet MS"/>
          <w:color w:val="000000"/>
          <w:szCs w:val="20"/>
        </w:rPr>
      </w:pPr>
    </w:p>
    <w:p w14:paraId="1830A387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CFE394D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Monsieur Loisel cherche la rivière dans les vêtements de Madame Loisel.  </w:t>
      </w:r>
    </w:p>
    <w:tbl>
      <w:tblPr>
        <w:tblStyle w:val="afc"/>
        <w:tblW w:w="9900" w:type="dxa"/>
        <w:tblInd w:w="-115" w:type="dxa"/>
        <w:tblLayout w:type="fixed"/>
        <w:tblLook w:val="0600" w:firstRow="0" w:lastRow="0" w:firstColumn="0" w:lastColumn="0" w:noHBand="1" w:noVBand="1"/>
      </w:tblPr>
      <w:tblGrid>
        <w:gridCol w:w="1890"/>
        <w:gridCol w:w="8010"/>
      </w:tblGrid>
      <w:tr w:rsidR="00F4506A" w14:paraId="2007A004" w14:textId="77777777" w:rsidTr="005A7561">
        <w:tc>
          <w:tcPr>
            <w:tcW w:w="1890" w:type="dxa"/>
          </w:tcPr>
          <w:p w14:paraId="5FE90ED8" w14:textId="77777777" w:rsidR="00F4506A" w:rsidRDefault="00000000" w:rsidP="005A7561">
            <w:pPr>
              <w:pStyle w:val="Normal0"/>
              <w:spacing w:line="276" w:lineRule="auto"/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31"/>
                <w:id w:val="54009765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⃞ </w:t>
                </w:r>
              </w:sdtContent>
            </w:sdt>
            <w:r>
              <w:rPr>
                <w:rFonts w:ascii="Calibri" w:eastAsia="Calibri" w:hAnsi="Calibri" w:cs="Calibri"/>
                <w:sz w:val="22"/>
                <w:szCs w:val="22"/>
              </w:rPr>
              <w:t>Vrai</w:t>
            </w:r>
          </w:p>
          <w:p w14:paraId="0AEB6670" w14:textId="77777777" w:rsidR="00F4506A" w:rsidRDefault="00F4506A" w:rsidP="005A7561">
            <w:pPr>
              <w:pStyle w:val="Normal0"/>
              <w:ind w:left="426"/>
              <w:rPr>
                <w:sz w:val="22"/>
                <w:szCs w:val="22"/>
              </w:rPr>
            </w:pPr>
          </w:p>
          <w:p w14:paraId="03C594BB" w14:textId="77777777" w:rsidR="00F4506A" w:rsidRDefault="00000000" w:rsidP="005A7561">
            <w:pPr>
              <w:pStyle w:val="Normal0"/>
              <w:ind w:left="426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32"/>
                <w:id w:val="-34039556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⃞ </w:t>
                </w:r>
              </w:sdtContent>
            </w:sdt>
            <w:r>
              <w:rPr>
                <w:rFonts w:ascii="Calibri" w:eastAsia="Calibri" w:hAnsi="Calibri" w:cs="Calibri"/>
                <w:sz w:val="22"/>
                <w:szCs w:val="22"/>
              </w:rPr>
              <w:t>Faux</w:t>
            </w:r>
          </w:p>
        </w:tc>
        <w:tc>
          <w:tcPr>
            <w:tcW w:w="8010" w:type="dxa"/>
          </w:tcPr>
          <w:p w14:paraId="4DE78CB2" w14:textId="0CB82135" w:rsidR="00F4506A" w:rsidRDefault="00000000">
            <w:pPr>
              <w:pStyle w:val="Normal0"/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Justifiez votre réponse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avec une citation du texte</w:t>
            </w:r>
            <w:r w:rsidR="005A75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70D5C6F" w14:textId="77777777" w:rsidR="00F4506A" w:rsidRDefault="00000000">
            <w:pPr>
              <w:pStyle w:val="Normal0"/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….......................................................................................................................................</w:t>
            </w:r>
          </w:p>
          <w:p w14:paraId="669FEB02" w14:textId="77777777" w:rsidR="00F4506A" w:rsidRDefault="00000000">
            <w:pPr>
              <w:pStyle w:val="Normal0"/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</w:t>
            </w:r>
          </w:p>
        </w:tc>
      </w:tr>
    </w:tbl>
    <w:p w14:paraId="5F928FB2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9F7C21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Cochez la phrase la plus logique.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case)</w:t>
      </w:r>
    </w:p>
    <w:p w14:paraId="4569B702" w14:textId="77777777" w:rsidR="00F4506A" w:rsidRDefault="00000000" w:rsidP="005A7561">
      <w:pPr>
        <w:pStyle w:val="Normal0"/>
        <w:spacing w:line="276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33"/>
          <w:id w:val="-10951734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Monsieur Loisel promet un paiement à celui qui a volé la rivière.</w:t>
      </w:r>
    </w:p>
    <w:p w14:paraId="039EAA56" w14:textId="77777777" w:rsidR="00F4506A" w:rsidRDefault="00000000" w:rsidP="005A7561">
      <w:pPr>
        <w:pStyle w:val="Normal0"/>
        <w:spacing w:line="276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34"/>
          <w:id w:val="208525260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Monsieur Loisel promet une punition à celui qui trouve la rivière.</w:t>
      </w:r>
    </w:p>
    <w:p w14:paraId="78F95A37" w14:textId="77777777" w:rsidR="00F4506A" w:rsidRDefault="00000000" w:rsidP="005A7561">
      <w:pPr>
        <w:pStyle w:val="Normal0"/>
        <w:spacing w:line="276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35"/>
          <w:id w:val="-3566260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Monsieur Loisel promet un paiement à celui qui trouve la rivière.</w:t>
      </w:r>
    </w:p>
    <w:p w14:paraId="1106D9EF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EE3534E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 L’enquête menée par Monsieur Loisel a duré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case)</w:t>
      </w:r>
    </w:p>
    <w:p w14:paraId="01FFBAFF" w14:textId="77777777" w:rsidR="00F4506A" w:rsidRDefault="00000000" w:rsidP="005A7561">
      <w:pPr>
        <w:pStyle w:val="Normal0"/>
        <w:spacing w:line="276" w:lineRule="auto"/>
        <w:ind w:left="567" w:hanging="14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36"/>
          <w:id w:val="196206450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La nuit entière</w:t>
      </w:r>
    </w:p>
    <w:p w14:paraId="4AB56C14" w14:textId="77777777" w:rsidR="00F4506A" w:rsidRDefault="00000000" w:rsidP="005A7561">
      <w:pPr>
        <w:pStyle w:val="Normal0"/>
        <w:spacing w:line="276" w:lineRule="auto"/>
        <w:ind w:left="567" w:hanging="14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37"/>
          <w:id w:val="137358176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La matinée entière</w:t>
      </w:r>
    </w:p>
    <w:p w14:paraId="2D0011E3" w14:textId="77777777" w:rsidR="00F4506A" w:rsidRDefault="00000000" w:rsidP="005A7561">
      <w:pPr>
        <w:pStyle w:val="Normal0"/>
        <w:spacing w:line="276" w:lineRule="auto"/>
        <w:ind w:left="567" w:hanging="14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38"/>
          <w:id w:val="40749574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La journée entière</w:t>
      </w:r>
    </w:p>
    <w:p w14:paraId="76BAFB0B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E3DBD11" w14:textId="2D5E379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7. À votre avis, Monsieur Loisel a-t-il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fait des </w:t>
      </w:r>
      <w:r>
        <w:rPr>
          <w:rFonts w:ascii="Calibri" w:eastAsia="Calibri" w:hAnsi="Calibri" w:cs="Calibri"/>
          <w:color w:val="000000"/>
          <w:sz w:val="22"/>
          <w:szCs w:val="22"/>
        </w:rPr>
        <w:t>efforts minimes, moyens ou importants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Justifiez votre réponse. </w:t>
      </w:r>
    </w:p>
    <w:p w14:paraId="218B40EB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76464811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0147A612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34BAB79D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22C8EA" w14:textId="009738B6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8. Quel est le résultat des efforts de Monsieur Loisel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2382BE45" w14:textId="77777777" w:rsidR="00F4506A" w:rsidRDefault="00000000" w:rsidP="005A7561">
      <w:pPr>
        <w:pStyle w:val="Normal0"/>
        <w:spacing w:line="276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39"/>
          <w:id w:val="-167949623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Il trouve la rivière mais la fermeture est brisée.</w:t>
      </w:r>
    </w:p>
    <w:p w14:paraId="69CA25AB" w14:textId="77777777" w:rsidR="00F4506A" w:rsidRDefault="00000000" w:rsidP="005A7561">
      <w:pPr>
        <w:pStyle w:val="Normal0"/>
        <w:spacing w:line="276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40"/>
          <w:id w:val="106060126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⃞ I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l ne trouve pas la rivière.</w:t>
      </w:r>
    </w:p>
    <w:p w14:paraId="0B1411B4" w14:textId="77777777" w:rsidR="00F4506A" w:rsidRDefault="00000000" w:rsidP="005A7561">
      <w:pPr>
        <w:pStyle w:val="Normal0"/>
        <w:spacing w:line="276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41"/>
          <w:id w:val="-1084679977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Il a un soupçon sur l’endroit où se trouve la rivière. </w:t>
      </w:r>
    </w:p>
    <w:p w14:paraId="1BF7CE2E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62EA33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Activité 4 – Le désespoir des Loisel</w:t>
      </w:r>
    </w:p>
    <w:p w14:paraId="5FBF76B3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4F399881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Reliez chaque groupe de mots à l’adjectif qui lui correspond le mieux.</w:t>
      </w:r>
    </w:p>
    <w:p w14:paraId="6F9C60C8" w14:textId="77777777" w:rsidR="00F4506A" w:rsidRPr="005A7561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fd"/>
        <w:tblW w:w="74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995"/>
        <w:gridCol w:w="2475"/>
      </w:tblGrid>
      <w:tr w:rsidR="00F4506A" w14:paraId="1F7A8765" w14:textId="7777777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D39C347" w14:textId="77777777" w:rsidR="00F4506A" w:rsidRDefault="00000000">
            <w:pPr>
              <w:pStyle w:val="Normal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qui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est sous un grand choc ●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C0566EB" w14:textId="77777777" w:rsidR="00F4506A" w:rsidRDefault="00F4506A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4649FCF8" w14:textId="77777777" w:rsidR="00F4506A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● désespéré</w:t>
            </w:r>
          </w:p>
        </w:tc>
      </w:tr>
      <w:tr w:rsidR="00F4506A" w14:paraId="0D0D11E8" w14:textId="7777777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AA8E43D" w14:textId="77777777" w:rsidR="00F4506A" w:rsidRDefault="00000000">
            <w:pPr>
              <w:pStyle w:val="Normal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qui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perdu des couleurs ●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C48DAFD" w14:textId="77777777" w:rsidR="00F4506A" w:rsidRDefault="00F4506A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2060C28" w14:textId="77777777" w:rsidR="00F4506A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● atterré</w:t>
            </w:r>
          </w:p>
        </w:tc>
      </w:tr>
      <w:tr w:rsidR="00F4506A" w14:paraId="528B4B85" w14:textId="7777777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974ADAC" w14:textId="77777777" w:rsidR="00F4506A" w:rsidRDefault="00000000">
            <w:pPr>
              <w:pStyle w:val="Normal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est sans espoir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●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C3788C3" w14:textId="77777777" w:rsidR="00F4506A" w:rsidRDefault="00F4506A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9865C30" w14:textId="77777777" w:rsidR="00F4506A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● affolé</w:t>
            </w:r>
          </w:p>
        </w:tc>
      </w:tr>
      <w:tr w:rsidR="00F4506A" w14:paraId="36A2F12C" w14:textId="7777777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4DCFBFE" w14:textId="77777777" w:rsidR="00F4506A" w:rsidRDefault="00000000">
            <w:pPr>
              <w:pStyle w:val="Normal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qui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est sans énergie ●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CBC0E78" w14:textId="77777777" w:rsidR="00F4506A" w:rsidRDefault="00F4506A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5841193" w14:textId="77777777" w:rsidR="00F4506A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● abattu</w:t>
            </w:r>
          </w:p>
        </w:tc>
      </w:tr>
      <w:tr w:rsidR="00F4506A" w14:paraId="01277626" w14:textId="7777777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40AE460" w14:textId="77777777" w:rsidR="00F4506A" w:rsidRDefault="00000000">
            <w:pPr>
              <w:pStyle w:val="Normal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qui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est en panique ●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0E803FA" w14:textId="77777777" w:rsidR="00F4506A" w:rsidRDefault="00F4506A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6FED6423" w14:textId="77777777" w:rsidR="00F4506A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● pâli</w:t>
            </w:r>
          </w:p>
        </w:tc>
      </w:tr>
    </w:tbl>
    <w:p w14:paraId="61EC44C7" w14:textId="5BBA1209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C52C20F" w14:textId="77777777" w:rsidR="005A7561" w:rsidRDefault="005A7561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17703E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2. Les causes du désespoir </w:t>
      </w:r>
    </w:p>
    <w:p w14:paraId="5E39D9AE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C60DC46" w14:textId="2A7400A5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Quelle est la cause de leur désespoir au début du texte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? Et</w:t>
      </w:r>
      <w:r>
        <w:rPr>
          <w:rFonts w:eastAsia="Trebuchet MS"/>
          <w:color w:val="000000"/>
          <w:sz w:val="22"/>
          <w:szCs w:val="22"/>
        </w:rPr>
        <w:t xml:space="preserve"> à la fin du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texte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5AEF5121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2A0847D1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1AB7D4D3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196C6976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16A04B" w14:textId="3F497A88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b. À votre avis, leur désespoir au début du texte a-t-il la même intensité que leur désespoir à la fin du texte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52104193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54B086A2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1329D3B7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46ABC54F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BD3985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Relevez dans le texte ce qui montre que Monsieur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Madame Loisel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perdent leurs mots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quand Madame Loisel découvre qu’elle a perdu la rivière. </w:t>
      </w:r>
    </w:p>
    <w:p w14:paraId="64548AA4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1A57A1ED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2EEBCD9A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273B51E2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29C102C6" w14:textId="00EE7CEA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 Où est-ce que Monsieur Loisel devait être à dix heures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6C943E31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0E22DCF5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6A835FEB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03AE0F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 Relevez dans le texte la phrase qui montre que Mathilde est paralysée par le choc.</w:t>
      </w:r>
    </w:p>
    <w:p w14:paraId="213960AC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313E7D8D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4563669C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11644717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07FDB8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6. Montrez que le choc a l’effet opposé chez Monsieur Loisel. </w:t>
      </w:r>
    </w:p>
    <w:p w14:paraId="009D56D0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2F180A4F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48503AA3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305624B9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CBA2D9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7. “Cela nous donnera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le temps de nous retourner</w:t>
      </w:r>
      <w:r>
        <w:rPr>
          <w:rFonts w:ascii="Calibri" w:eastAsia="Calibri" w:hAnsi="Calibri" w:cs="Calibri"/>
          <w:b/>
          <w:sz w:val="22"/>
          <w:szCs w:val="22"/>
        </w:rPr>
        <w:t>…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14:paraId="66336746" w14:textId="54A66C6E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L’expression idiomatique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“le temps de nous retourner”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veut dire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case)</w:t>
      </w:r>
    </w:p>
    <w:p w14:paraId="5D0DDFCA" w14:textId="77777777" w:rsidR="00F4506A" w:rsidRDefault="00000000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42"/>
          <w:id w:val="126295561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Le temps de nous enfuir</w:t>
      </w:r>
    </w:p>
    <w:p w14:paraId="784F2FC8" w14:textId="77777777" w:rsidR="00F4506A" w:rsidRDefault="00000000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43"/>
          <w:id w:val="82864850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Le temps de réparer la rivière</w:t>
      </w:r>
    </w:p>
    <w:p w14:paraId="10E8FEF9" w14:textId="77777777" w:rsidR="00F4506A" w:rsidRDefault="00000000">
      <w:pPr>
        <w:pStyle w:val="Normal0"/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44"/>
          <w:id w:val="187102976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⃞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Le temps de trouver une solution</w:t>
      </w:r>
    </w:p>
    <w:p w14:paraId="558A5EE9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680349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8. Les Loisel </w:t>
      </w:r>
      <w:r>
        <w:rPr>
          <w:rFonts w:ascii="Calibri" w:eastAsia="Calibri" w:hAnsi="Calibri" w:cs="Calibri"/>
          <w:sz w:val="22"/>
          <w:szCs w:val="22"/>
        </w:rPr>
        <w:t>habitent rue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des Martyrs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952DDEA" w14:textId="583AD7C0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Qu’est-ce qu’un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martyr</w:t>
      </w:r>
      <w:r w:rsidR="005A756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4B181E0B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77456322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</w:t>
      </w:r>
    </w:p>
    <w:p w14:paraId="3BF91912" w14:textId="6473CA2C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1FF517" w14:textId="77777777" w:rsidR="005A7561" w:rsidRDefault="005A7561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439BFB" w14:textId="4C5FAACB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b. </w:t>
      </w:r>
      <w:r>
        <w:rPr>
          <w:rFonts w:ascii="Calibri" w:eastAsia="Calibri" w:hAnsi="Calibri" w:cs="Calibri"/>
          <w:sz w:val="22"/>
          <w:szCs w:val="22"/>
        </w:rPr>
        <w:t>Faites 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lien/parallèle entre le nom de la rue et la situation des Loisel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 xml:space="preserve">Quelle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est la similarité et quelle est la différence entre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la situation des Loisel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la situation d’un martyr</w:t>
      </w:r>
      <w:r w:rsidR="005A756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62C3E138" w14:textId="2AC14BFF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Similarité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 ______________________________________________________________________________</w:t>
      </w:r>
    </w:p>
    <w:p w14:paraId="0FA416E9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</w:t>
      </w:r>
    </w:p>
    <w:p w14:paraId="250F9BE6" w14:textId="548D50C0" w:rsidR="00F4506A" w:rsidRDefault="00000000">
      <w:pPr>
        <w:pStyle w:val="Normal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Différence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 _____________________________________________________________________________</w:t>
      </w:r>
    </w:p>
    <w:p w14:paraId="62DC8352" w14:textId="77777777" w:rsidR="00F4506A" w:rsidRDefault="00000000">
      <w:pPr>
        <w:pStyle w:val="Normal0"/>
        <w:spacing w:after="12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</w:t>
      </w:r>
    </w:p>
    <w:p w14:paraId="40A6C68B" w14:textId="77777777" w:rsidR="00F4506A" w:rsidRDefault="00F4506A">
      <w:pPr>
        <w:pStyle w:val="Normal0"/>
        <w:rPr>
          <w:rFonts w:ascii="Calibri" w:eastAsia="Calibri" w:hAnsi="Calibri" w:cs="Calibri"/>
        </w:rPr>
      </w:pPr>
    </w:p>
    <w:p w14:paraId="591B8F99" w14:textId="77777777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>Activité 5 – Portrait chinois de Madame Loisel</w:t>
      </w:r>
    </w:p>
    <w:p w14:paraId="1160B6E7" w14:textId="0D280DCF" w:rsidR="00F4506A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Complétez le portrait chinois de Madame Loisel</w:t>
      </w:r>
      <w:r w:rsidR="005A75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65578FC" w14:textId="77777777" w:rsidR="00F4506A" w:rsidRDefault="00F4506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80F36CF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j’étais un objet, je serais _________________________________________________________________</w:t>
      </w:r>
    </w:p>
    <w:p w14:paraId="5AB6862E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C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j’étais un vêtement, je serais _____________________________________________________________</w:t>
      </w:r>
    </w:p>
    <w:p w14:paraId="27466A87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j’étais un lieu, _________________________________________________________________________</w:t>
      </w:r>
    </w:p>
    <w:p w14:paraId="53719263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j’étais _______________________________________________________________________________</w:t>
      </w:r>
    </w:p>
    <w:p w14:paraId="4709B588" w14:textId="77777777" w:rsidR="00F4506A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____________________________________________________________________________________</w:t>
      </w:r>
    </w:p>
    <w:p w14:paraId="5A860CE1" w14:textId="77777777" w:rsidR="00F4506A" w:rsidRDefault="00F4506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63A8F1D9" w14:textId="77777777" w:rsidR="00F4506A" w:rsidRDefault="00F4506A">
      <w:pPr>
        <w:pStyle w:val="Normal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6352F110" w14:textId="77777777" w:rsidR="00F4506A" w:rsidRDefault="00F4506A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</w:p>
    <w:p w14:paraId="7FF6EDD7" w14:textId="77777777" w:rsidR="00F4506A" w:rsidRDefault="00F4506A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</w:p>
    <w:p w14:paraId="3F0F5B0D" w14:textId="77777777" w:rsidR="00F4506A" w:rsidRDefault="00000000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Fiche réalisée par :</w:t>
      </w:r>
    </w:p>
    <w:p w14:paraId="4B24C4A2" w14:textId="77777777" w:rsidR="00F4506A" w:rsidRDefault="00000000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Diane Girard, Institut Voltaire JHB</w:t>
      </w:r>
    </w:p>
    <w:p w14:paraId="5C985C8E" w14:textId="77777777" w:rsidR="00F4506A" w:rsidRDefault="00000000">
      <w:pPr>
        <w:pStyle w:val="Normal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Fabien Vuillemin,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Redhill</w:t>
      </w:r>
      <w:proofErr w:type="spellEnd"/>
    </w:p>
    <w:p w14:paraId="5C23AE64" w14:textId="77777777" w:rsidR="00F4506A" w:rsidRDefault="00F4506A">
      <w:pPr>
        <w:pStyle w:val="Normal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sectPr w:rsidR="00F450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4F7C" w14:textId="77777777" w:rsidR="009A3B29" w:rsidRDefault="009A3B29">
      <w:r>
        <w:separator/>
      </w:r>
    </w:p>
  </w:endnote>
  <w:endnote w:type="continuationSeparator" w:id="0">
    <w:p w14:paraId="17651BBD" w14:textId="77777777" w:rsidR="009A3B29" w:rsidRDefault="009A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2230" w14:textId="77777777" w:rsidR="00F4506A" w:rsidRDefault="00F4506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0E80" w14:textId="77777777" w:rsidR="00F4506A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La Parure, Guy de MAUPASSANT – Partie n°5 – Fiche apprenant</w:t>
    </w:r>
  </w:p>
  <w:p w14:paraId="37231785" w14:textId="77777777" w:rsidR="00F4506A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8626" w14:textId="77777777" w:rsidR="00F4506A" w:rsidRDefault="00F4506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5C3F" w14:textId="77777777" w:rsidR="009A3B29" w:rsidRDefault="009A3B29">
      <w:r>
        <w:separator/>
      </w:r>
    </w:p>
  </w:footnote>
  <w:footnote w:type="continuationSeparator" w:id="0">
    <w:p w14:paraId="7F692C77" w14:textId="77777777" w:rsidR="009A3B29" w:rsidRDefault="009A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7B4C" w14:textId="77777777" w:rsidR="00F4506A" w:rsidRDefault="00F4506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4D46" w14:textId="77777777" w:rsidR="00F4506A" w:rsidRDefault="00F4506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F622" w14:textId="77777777" w:rsidR="00F4506A" w:rsidRDefault="00F4506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6A"/>
    <w:rsid w:val="005A7561"/>
    <w:rsid w:val="009A3B29"/>
    <w:rsid w:val="00F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F3919D"/>
  <w15:docId w15:val="{8A920BED-4D81-4BB7-891E-4C06B7E7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0"/>
    <w:next w:val="Normal0"/>
    <w:qFormat/>
    <w:rsid w:val="00CC379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0"/>
    <w:next w:val="Normal0"/>
    <w:link w:val="Heading9Char"/>
    <w:unhideWhenUsed/>
    <w:qFormat/>
    <w:rsid w:val="0047401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253374"/>
    <w:rPr>
      <w:rFonts w:eastAsia="Times New Roman"/>
      <w:szCs w:val="24"/>
      <w:lang w:eastAsia="fr-FR"/>
    </w:rPr>
  </w:style>
  <w:style w:type="paragraph" w:customStyle="1" w:styleId="heading10">
    <w:name w:val="heading 10"/>
    <w:basedOn w:val="Normal0"/>
    <w:next w:val="Normal0"/>
    <w:uiPriority w:val="9"/>
    <w:qFormat/>
    <w:rsid w:val="00BD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rsid w:val="00BD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rsid w:val="00BD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BD60BB"/>
    <w:pPr>
      <w:keepNext/>
      <w:keepLines/>
      <w:spacing w:before="240" w:after="40"/>
      <w:outlineLvl w:val="3"/>
    </w:pPr>
    <w:rPr>
      <w:b/>
      <w:sz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rsid w:val="00BD6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BD60BB"/>
    <w:pPr>
      <w:keepNext/>
      <w:keepLines/>
      <w:spacing w:before="200" w:after="40"/>
      <w:outlineLvl w:val="5"/>
    </w:pPr>
    <w:rPr>
      <w:b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rsid w:val="00BD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0"/>
    <w:rsid w:val="00253374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0"/>
    <w:rsid w:val="00253374"/>
    <w:rPr>
      <w:rFonts w:cs="Arial"/>
      <w:bCs/>
      <w:i/>
      <w:iCs/>
      <w:szCs w:val="22"/>
    </w:rPr>
  </w:style>
  <w:style w:type="paragraph" w:styleId="NormalWeb">
    <w:name w:val="Normal (Web)"/>
    <w:basedOn w:val="Normal0"/>
    <w:rsid w:val="00253374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0"/>
    <w:rsid w:val="00253374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0"/>
    <w:link w:val="HeaderChar"/>
    <w:rsid w:val="00253374"/>
    <w:pPr>
      <w:tabs>
        <w:tab w:val="center" w:pos="4536"/>
        <w:tab w:val="right" w:pos="9072"/>
      </w:tabs>
    </w:pPr>
  </w:style>
  <w:style w:type="paragraph" w:styleId="Footer">
    <w:name w:val="footer"/>
    <w:basedOn w:val="Normal0"/>
    <w:link w:val="FooterChar"/>
    <w:uiPriority w:val="99"/>
    <w:rsid w:val="0025337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0"/>
    <w:uiPriority w:val="34"/>
    <w:qFormat/>
    <w:rsid w:val="00E040D2"/>
    <w:pPr>
      <w:ind w:left="720"/>
      <w:contextualSpacing/>
    </w:pPr>
  </w:style>
  <w:style w:type="table" w:styleId="TableGrid">
    <w:name w:val="Table Grid"/>
    <w:basedOn w:val="NormalTable0"/>
    <w:rsid w:val="00FC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474016"/>
    <w:rPr>
      <w:rFonts w:ascii="Cambria" w:eastAsia="Times New Roman" w:hAnsi="Cambria" w:cs="Times New Roman"/>
      <w:i/>
      <w:iCs/>
      <w:color w:val="404040"/>
    </w:rPr>
  </w:style>
  <w:style w:type="character" w:customStyle="1" w:styleId="HeaderChar">
    <w:name w:val="Header Char"/>
    <w:link w:val="Header"/>
    <w:rsid w:val="007035F9"/>
    <w:rPr>
      <w:rFonts w:ascii="Trebuchet MS" w:eastAsia="Times New Roman" w:hAnsi="Trebuchet MS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2F0D58"/>
    <w:rPr>
      <w:rFonts w:ascii="Trebuchet MS" w:eastAsia="Times New Roman" w:hAnsi="Trebuchet MS"/>
      <w:szCs w:val="24"/>
      <w:lang w:val="fr-FR" w:eastAsia="fr-FR"/>
    </w:rPr>
  </w:style>
  <w:style w:type="character" w:styleId="Hyperlink">
    <w:name w:val="Hyperlink"/>
    <w:uiPriority w:val="99"/>
    <w:unhideWhenUsed/>
    <w:rsid w:val="0003373E"/>
    <w:rPr>
      <w:color w:val="0000FF"/>
      <w:u w:val="singl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gjWRXSpgh6o2qaecAxe7G6Yktw==">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2446</Words>
  <Characters>13945</Characters>
  <Application>Microsoft Office Word</Application>
  <DocSecurity>0</DocSecurity>
  <Lines>116</Lines>
  <Paragraphs>32</Paragraphs>
  <ScaleCrop>false</ScaleCrop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2</cp:revision>
  <dcterms:created xsi:type="dcterms:W3CDTF">2020-01-27T12:00:00Z</dcterms:created>
  <dcterms:modified xsi:type="dcterms:W3CDTF">2023-02-10T12:45:00Z</dcterms:modified>
</cp:coreProperties>
</file>