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DD59C" w14:textId="77777777" w:rsidR="00DA1304" w:rsidRDefault="00DA1304" w:rsidP="0001774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24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3"/>
        <w:gridCol w:w="2398"/>
      </w:tblGrid>
      <w:tr w:rsidR="00DA1304" w14:paraId="5E54A3E7" w14:textId="77777777">
        <w:trPr>
          <w:trHeight w:val="659"/>
        </w:trPr>
        <w:tc>
          <w:tcPr>
            <w:tcW w:w="7843" w:type="dxa"/>
            <w:tcBorders>
              <w:top w:val="single" w:sz="4" w:space="0" w:color="FFFFFF"/>
              <w:left w:val="single" w:sz="4" w:space="0" w:color="FFFFFF"/>
              <w:bottom w:val="single" w:sz="4" w:space="0" w:color="FFFFFF"/>
              <w:right w:val="single" w:sz="4" w:space="0" w:color="FFFFFF"/>
            </w:tcBorders>
            <w:vAlign w:val="center"/>
          </w:tcPr>
          <w:p w14:paraId="368893A5" w14:textId="77777777" w:rsidR="00DA1304" w:rsidRDefault="00000000" w:rsidP="0001774C">
            <w:pPr>
              <w:rPr>
                <w:rFonts w:ascii="Calibri" w:eastAsia="Calibri" w:hAnsi="Calibri" w:cs="Calibri"/>
                <w:b/>
                <w:sz w:val="28"/>
                <w:szCs w:val="28"/>
              </w:rPr>
            </w:pPr>
            <w:r>
              <w:rPr>
                <w:rFonts w:ascii="Calibri" w:eastAsia="Calibri" w:hAnsi="Calibri" w:cs="Calibri"/>
                <w:b/>
                <w:i/>
                <w:sz w:val="28"/>
                <w:szCs w:val="28"/>
              </w:rPr>
              <w:t>La parure, Guy de MAUPASSANT</w:t>
            </w:r>
          </w:p>
          <w:p w14:paraId="3094EFD8" w14:textId="77777777" w:rsidR="00DA1304" w:rsidRDefault="00DA1304" w:rsidP="0001774C">
            <w:pPr>
              <w:spacing w:after="60"/>
              <w:rPr>
                <w:rFonts w:ascii="Calibri" w:eastAsia="Calibri" w:hAnsi="Calibri" w:cs="Calibri"/>
                <w:b/>
                <w:i/>
                <w:sz w:val="26"/>
                <w:szCs w:val="26"/>
              </w:rPr>
            </w:pPr>
          </w:p>
        </w:tc>
        <w:tc>
          <w:tcPr>
            <w:tcW w:w="2398" w:type="dxa"/>
            <w:tcBorders>
              <w:top w:val="single" w:sz="4" w:space="0" w:color="FFFFFF"/>
              <w:left w:val="single" w:sz="4" w:space="0" w:color="FFFFFF"/>
              <w:bottom w:val="single" w:sz="4" w:space="0" w:color="FFFFFF"/>
              <w:right w:val="single" w:sz="4" w:space="0" w:color="FFFFFF"/>
            </w:tcBorders>
          </w:tcPr>
          <w:p w14:paraId="5CC1EF35" w14:textId="77777777" w:rsidR="00DA1304" w:rsidRDefault="00000000" w:rsidP="0001774C">
            <w:pPr>
              <w:jc w:val="right"/>
              <w:rPr>
                <w:rFonts w:ascii="Calibri" w:eastAsia="Calibri" w:hAnsi="Calibri" w:cs="Calibri"/>
                <w:b/>
                <w:color w:val="943634"/>
                <w:sz w:val="24"/>
              </w:rPr>
            </w:pPr>
            <w:r>
              <w:rPr>
                <w:rFonts w:ascii="Calibri" w:eastAsia="Calibri" w:hAnsi="Calibri" w:cs="Calibri"/>
                <w:b/>
                <w:color w:val="943634"/>
                <w:sz w:val="24"/>
              </w:rPr>
              <w:t>FICHE ENSEIGNANT</w:t>
            </w:r>
          </w:p>
          <w:p w14:paraId="1702B7DF" w14:textId="77777777" w:rsidR="00DA1304" w:rsidRDefault="00000000" w:rsidP="0001774C">
            <w:pPr>
              <w:jc w:val="right"/>
              <w:rPr>
                <w:rFonts w:ascii="Calibri" w:eastAsia="Calibri" w:hAnsi="Calibri" w:cs="Calibri"/>
                <w:b/>
                <w:sz w:val="32"/>
                <w:szCs w:val="32"/>
              </w:rPr>
            </w:pPr>
            <w:r>
              <w:rPr>
                <w:rFonts w:ascii="Calibri" w:eastAsia="Calibri" w:hAnsi="Calibri" w:cs="Calibri"/>
                <w:b/>
                <w:color w:val="943634"/>
                <w:sz w:val="24"/>
              </w:rPr>
              <w:t>Niveau A2/B1</w:t>
            </w:r>
          </w:p>
        </w:tc>
      </w:tr>
      <w:tr w:rsidR="00DA1304" w14:paraId="31E22DE0" w14:textId="77777777">
        <w:trPr>
          <w:trHeight w:val="1098"/>
        </w:trPr>
        <w:tc>
          <w:tcPr>
            <w:tcW w:w="10241" w:type="dxa"/>
            <w:gridSpan w:val="2"/>
            <w:tcBorders>
              <w:top w:val="single" w:sz="4" w:space="0" w:color="FFFFFF"/>
              <w:left w:val="single" w:sz="4" w:space="0" w:color="FFFFFF"/>
              <w:bottom w:val="single" w:sz="4" w:space="0" w:color="FFFFFF"/>
              <w:right w:val="single" w:sz="4" w:space="0" w:color="FFFFFF"/>
            </w:tcBorders>
            <w:vAlign w:val="center"/>
          </w:tcPr>
          <w:p w14:paraId="7020B01A" w14:textId="77777777" w:rsidR="00DA1304" w:rsidRDefault="00000000" w:rsidP="0001774C">
            <w:pPr>
              <w:rPr>
                <w:rFonts w:ascii="Calibri" w:eastAsia="Calibri" w:hAnsi="Calibri" w:cs="Calibri"/>
                <w:b/>
                <w:color w:val="943634"/>
                <w:sz w:val="24"/>
              </w:rPr>
            </w:pPr>
            <w:r>
              <w:rPr>
                <w:rFonts w:ascii="Calibri" w:eastAsia="Calibri" w:hAnsi="Calibri" w:cs="Calibri"/>
                <w:b/>
                <w:color w:val="943634"/>
                <w:sz w:val="24"/>
              </w:rPr>
              <w:t xml:space="preserve">Partie n°4 – Le JOUR DU BAL : Mathilde réalise son rêve : </w:t>
            </w:r>
          </w:p>
          <w:p w14:paraId="6E346F39" w14:textId="1F9F88F5" w:rsidR="00DA1304" w:rsidRPr="0001774C" w:rsidRDefault="00000000" w:rsidP="0001774C">
            <w:pPr>
              <w:keepNext/>
              <w:pBdr>
                <w:top w:val="nil"/>
                <w:left w:val="nil"/>
                <w:bottom w:val="nil"/>
                <w:right w:val="nil"/>
                <w:between w:val="nil"/>
              </w:pBdr>
              <w:spacing w:line="276" w:lineRule="auto"/>
              <w:jc w:val="both"/>
              <w:rPr>
                <w:rFonts w:ascii="Calibri" w:eastAsia="Calibri" w:hAnsi="Calibri" w:cs="Calibri"/>
                <w:bCs/>
                <w:sz w:val="24"/>
              </w:rPr>
            </w:pPr>
            <w:r w:rsidRPr="0001774C">
              <w:rPr>
                <w:rFonts w:ascii="Calibri" w:eastAsia="Calibri" w:hAnsi="Calibri" w:cs="Calibri"/>
                <w:bCs/>
                <w:sz w:val="24"/>
              </w:rPr>
              <w:t>Pages 4 « Le jour de la fête arriva. Mme Loisel eut un grand succès. […]  …qu’ils voyaient passer de loin</w:t>
            </w:r>
            <w:proofErr w:type="gramStart"/>
            <w:r w:rsidRPr="0001774C">
              <w:rPr>
                <w:rFonts w:ascii="Calibri" w:eastAsia="Calibri" w:hAnsi="Calibri" w:cs="Calibri"/>
                <w:bCs/>
                <w:sz w:val="24"/>
              </w:rPr>
              <w:t>.»</w:t>
            </w:r>
            <w:proofErr w:type="gramEnd"/>
          </w:p>
          <w:p w14:paraId="6C9BD909" w14:textId="77777777" w:rsidR="00DA1304" w:rsidRDefault="00DA1304" w:rsidP="0001774C">
            <w:pPr>
              <w:rPr>
                <w:rFonts w:ascii="Calibri" w:eastAsia="Calibri" w:hAnsi="Calibri" w:cs="Calibri"/>
                <w:b/>
                <w:sz w:val="24"/>
              </w:rPr>
            </w:pPr>
          </w:p>
        </w:tc>
      </w:tr>
    </w:tbl>
    <w:p w14:paraId="4D06AABD" w14:textId="77777777" w:rsidR="00DA1304" w:rsidRDefault="00000000" w:rsidP="0001774C">
      <w:pPr>
        <w:pBdr>
          <w:top w:val="nil"/>
          <w:left w:val="nil"/>
          <w:bottom w:val="nil"/>
          <w:right w:val="nil"/>
          <w:between w:val="nil"/>
        </w:pBdr>
        <w:spacing w:after="192"/>
        <w:rPr>
          <w:rFonts w:ascii="Calibri" w:eastAsia="Calibri" w:hAnsi="Calibri" w:cs="Calibri"/>
          <w:color w:val="222222"/>
          <w:sz w:val="24"/>
        </w:rPr>
      </w:pPr>
      <w:r>
        <w:rPr>
          <w:rFonts w:ascii="Calibri" w:eastAsia="Calibri" w:hAnsi="Calibri" w:cs="Calibri"/>
          <w:color w:val="222222"/>
          <w:sz w:val="24"/>
        </w:rPr>
        <w:t>Lorsque le jour du bal arrive, le lecteur se lance dans la lecture d’une énumération de phrases courtes. Cette énumération permet de mettre en avant les sentiments de Mathilde. Elle est heureuse d’être dans un monde prestigieux. Elle oublie sa vie modeste. Elle est dans son élément et adore plaire. Elle dévore chaque minute et chaque seconde de cet événement. Elle est la belle du bal. Mais à la fin de cette partie, elle tombe de son piédestal et elle retourne dans la réalité de sa vie modeste.</w:t>
      </w:r>
    </w:p>
    <w:p w14:paraId="13D0EFA0" w14:textId="77777777" w:rsidR="00DA1304" w:rsidRDefault="00DA1304" w:rsidP="0001774C">
      <w:pPr>
        <w:pBdr>
          <w:top w:val="nil"/>
          <w:left w:val="nil"/>
          <w:bottom w:val="nil"/>
          <w:right w:val="nil"/>
          <w:between w:val="nil"/>
        </w:pBdr>
        <w:rPr>
          <w:rFonts w:ascii="Calibri" w:eastAsia="Calibri" w:hAnsi="Calibri" w:cs="Calibri"/>
          <w:b/>
          <w:color w:val="943634"/>
          <w:sz w:val="24"/>
        </w:rPr>
      </w:pPr>
    </w:p>
    <w:tbl>
      <w:tblPr>
        <w:tblStyle w:val="a0"/>
        <w:tblW w:w="979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795"/>
      </w:tblGrid>
      <w:tr w:rsidR="00DA1304" w14:paraId="19985FC1" w14:textId="77777777">
        <w:trPr>
          <w:jc w:val="center"/>
        </w:trPr>
        <w:tc>
          <w:tcPr>
            <w:tcW w:w="9795" w:type="dxa"/>
            <w:tcBorders>
              <w:top w:val="single" w:sz="4" w:space="0" w:color="000000"/>
              <w:left w:val="single" w:sz="4" w:space="0" w:color="000000"/>
              <w:bottom w:val="single" w:sz="4" w:space="0" w:color="000000"/>
              <w:right w:val="single" w:sz="4" w:space="0" w:color="000000"/>
            </w:tcBorders>
          </w:tcPr>
          <w:p w14:paraId="5185943B" w14:textId="77777777" w:rsidR="00DA1304" w:rsidRDefault="00000000" w:rsidP="0001774C">
            <w:pPr>
              <w:jc w:val="both"/>
              <w:rPr>
                <w:rFonts w:ascii="Calibri" w:eastAsia="Calibri" w:hAnsi="Calibri" w:cs="Calibri"/>
                <w:b/>
                <w:sz w:val="24"/>
              </w:rPr>
            </w:pPr>
            <w:r>
              <w:rPr>
                <w:rFonts w:ascii="Calibri" w:eastAsia="Calibri" w:hAnsi="Calibri" w:cs="Calibri"/>
                <w:b/>
                <w:sz w:val="24"/>
              </w:rPr>
              <w:t>Objectifs principaux de la fiche </w:t>
            </w:r>
          </w:p>
          <w:p w14:paraId="0C9483BD" w14:textId="77777777" w:rsidR="00DA1304" w:rsidRDefault="00000000" w:rsidP="0001774C">
            <w:pPr>
              <w:jc w:val="both"/>
              <w:rPr>
                <w:rFonts w:ascii="Calibri" w:eastAsia="Calibri" w:hAnsi="Calibri" w:cs="Calibri"/>
                <w:sz w:val="24"/>
              </w:rPr>
            </w:pPr>
            <w:r>
              <w:rPr>
                <w:rFonts w:ascii="Calibri" w:eastAsia="Calibri" w:hAnsi="Calibri" w:cs="Calibri"/>
                <w:b/>
                <w:sz w:val="24"/>
              </w:rPr>
              <w:t>-</w:t>
            </w:r>
            <w:r>
              <w:rPr>
                <w:rFonts w:ascii="Calibri" w:eastAsia="Calibri" w:hAnsi="Calibri" w:cs="Calibri"/>
                <w:sz w:val="24"/>
              </w:rPr>
              <w:t>Faire découvrir comment Mathilde a le plus grand succès au bal et comment la réalité retourne à la fin de la soirée.</w:t>
            </w:r>
          </w:p>
          <w:p w14:paraId="388E9724" w14:textId="77777777" w:rsidR="00DA1304" w:rsidRDefault="00000000" w:rsidP="0001774C">
            <w:pPr>
              <w:jc w:val="both"/>
              <w:rPr>
                <w:rFonts w:ascii="Calibri" w:eastAsia="Calibri" w:hAnsi="Calibri" w:cs="Calibri"/>
                <w:b/>
                <w:sz w:val="24"/>
              </w:rPr>
            </w:pPr>
            <w:r>
              <w:rPr>
                <w:rFonts w:ascii="Calibri" w:eastAsia="Calibri" w:hAnsi="Calibri" w:cs="Calibri"/>
                <w:b/>
                <w:sz w:val="24"/>
              </w:rPr>
              <w:t>Objectifs linguistiques</w:t>
            </w:r>
          </w:p>
          <w:p w14:paraId="514923BB" w14:textId="77777777" w:rsidR="00DA1304" w:rsidRDefault="00000000" w:rsidP="0001774C">
            <w:pPr>
              <w:jc w:val="both"/>
              <w:rPr>
                <w:rFonts w:ascii="Calibri" w:eastAsia="Calibri" w:hAnsi="Calibri" w:cs="Calibri"/>
                <w:sz w:val="24"/>
              </w:rPr>
            </w:pPr>
            <w:r>
              <w:rPr>
                <w:rFonts w:ascii="Calibri" w:eastAsia="Calibri" w:hAnsi="Calibri" w:cs="Calibri"/>
                <w:sz w:val="24"/>
              </w:rPr>
              <w:t>-Étude du lexique</w:t>
            </w:r>
          </w:p>
          <w:p w14:paraId="7DECAD19" w14:textId="77777777" w:rsidR="00DA1304" w:rsidRDefault="00000000" w:rsidP="0001774C">
            <w:pPr>
              <w:jc w:val="both"/>
              <w:rPr>
                <w:rFonts w:ascii="Calibri" w:eastAsia="Calibri" w:hAnsi="Calibri" w:cs="Calibri"/>
                <w:b/>
                <w:sz w:val="24"/>
              </w:rPr>
            </w:pPr>
            <w:r>
              <w:rPr>
                <w:rFonts w:ascii="Calibri" w:eastAsia="Calibri" w:hAnsi="Calibri" w:cs="Calibri"/>
                <w:b/>
                <w:sz w:val="24"/>
              </w:rPr>
              <w:t>Activités pour le portfolio</w:t>
            </w:r>
          </w:p>
          <w:p w14:paraId="7BB9950F" w14:textId="77777777" w:rsidR="00DA1304" w:rsidRDefault="00000000" w:rsidP="0001774C">
            <w:pPr>
              <w:jc w:val="both"/>
              <w:rPr>
                <w:rFonts w:ascii="Calibri" w:eastAsia="Calibri" w:hAnsi="Calibri" w:cs="Calibri"/>
                <w:sz w:val="24"/>
              </w:rPr>
            </w:pPr>
            <w:r>
              <w:rPr>
                <w:rFonts w:ascii="Calibri" w:eastAsia="Calibri" w:hAnsi="Calibri" w:cs="Calibri"/>
                <w:sz w:val="24"/>
              </w:rPr>
              <w:t>Petits messages</w:t>
            </w:r>
          </w:p>
        </w:tc>
      </w:tr>
    </w:tbl>
    <w:p w14:paraId="059E39F8"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000000"/>
          <w:sz w:val="24"/>
        </w:rPr>
      </w:pPr>
    </w:p>
    <w:p w14:paraId="2222A42E"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b/>
          <w:color w:val="943634"/>
          <w:sz w:val="24"/>
        </w:rPr>
      </w:pPr>
      <w:r>
        <w:rPr>
          <w:rFonts w:ascii="Calibri" w:eastAsia="Calibri" w:hAnsi="Calibri" w:cs="Calibri"/>
          <w:b/>
          <w:color w:val="943634"/>
          <w:sz w:val="24"/>
        </w:rPr>
        <w:t xml:space="preserve">Mise en route </w:t>
      </w:r>
    </w:p>
    <w:p w14:paraId="26013E52"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b/>
          <w:color w:val="943634"/>
          <w:sz w:val="24"/>
        </w:rPr>
      </w:pPr>
      <w:r>
        <w:rPr>
          <w:rFonts w:ascii="Calibri" w:eastAsia="Calibri" w:hAnsi="Calibri" w:cs="Calibri"/>
          <w:b/>
          <w:color w:val="943634"/>
          <w:sz w:val="24"/>
        </w:rPr>
        <w:t>Poser quelques questions aux apprenants :</w:t>
      </w:r>
    </w:p>
    <w:p w14:paraId="18C09FD1" w14:textId="4655DE9E" w:rsidR="00DA1304" w:rsidRPr="0001774C" w:rsidRDefault="00000000" w:rsidP="0001774C">
      <w:pPr>
        <w:numPr>
          <w:ilvl w:val="0"/>
          <w:numId w:val="3"/>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pacing w:val="-4"/>
          <w:sz w:val="24"/>
        </w:rPr>
      </w:pPr>
      <w:r w:rsidRPr="0001774C">
        <w:rPr>
          <w:rFonts w:ascii="Calibri" w:eastAsia="Calibri" w:hAnsi="Calibri" w:cs="Calibri"/>
          <w:color w:val="000000"/>
          <w:spacing w:val="-4"/>
          <w:sz w:val="24"/>
        </w:rPr>
        <w:t xml:space="preserve">Est-ce que vous avez déjà assisté à un événement prestigieux/ à un mariage spécial dans votre </w:t>
      </w:r>
      <w:r w:rsidR="0001774C" w:rsidRPr="0001774C">
        <w:rPr>
          <w:rFonts w:ascii="Calibri" w:eastAsia="Calibri" w:hAnsi="Calibri" w:cs="Calibri"/>
          <w:color w:val="000000"/>
          <w:spacing w:val="-4"/>
          <w:sz w:val="24"/>
        </w:rPr>
        <w:tab/>
      </w:r>
      <w:r w:rsidRPr="0001774C">
        <w:rPr>
          <w:rFonts w:ascii="Calibri" w:eastAsia="Calibri" w:hAnsi="Calibri" w:cs="Calibri"/>
          <w:color w:val="000000"/>
          <w:spacing w:val="-4"/>
          <w:sz w:val="24"/>
        </w:rPr>
        <w:t xml:space="preserve">vie ? </w:t>
      </w:r>
    </w:p>
    <w:p w14:paraId="30BFC81A" w14:textId="77777777" w:rsidR="00DA1304" w:rsidRDefault="00000000" w:rsidP="0001774C">
      <w:pPr>
        <w:numPr>
          <w:ilvl w:val="0"/>
          <w:numId w:val="3"/>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 xml:space="preserve">Quelles étaient vos impressions de cet événement ? </w:t>
      </w:r>
    </w:p>
    <w:p w14:paraId="486C699B" w14:textId="77777777" w:rsidR="00DA1304" w:rsidRDefault="00000000" w:rsidP="0001774C">
      <w:pPr>
        <w:numPr>
          <w:ilvl w:val="0"/>
          <w:numId w:val="3"/>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 xml:space="preserve">Est-ce que c’était vraiment si différent des autres événements ? </w:t>
      </w:r>
    </w:p>
    <w:p w14:paraId="021C4930" w14:textId="77777777" w:rsidR="00DA1304" w:rsidRDefault="00DA1304" w:rsidP="0001774C">
      <w:pPr>
        <w:tabs>
          <w:tab w:val="center" w:pos="4536"/>
          <w:tab w:val="right" w:pos="9072"/>
        </w:tabs>
        <w:rPr>
          <w:rFonts w:ascii="Calibri" w:eastAsia="Calibri" w:hAnsi="Calibri" w:cs="Calibri"/>
          <w:i/>
          <w:sz w:val="24"/>
        </w:rPr>
      </w:pPr>
    </w:p>
    <w:p w14:paraId="12305CCE" w14:textId="77777777" w:rsidR="00DA1304" w:rsidRDefault="00000000" w:rsidP="0001774C">
      <w:pPr>
        <w:tabs>
          <w:tab w:val="center" w:pos="4536"/>
          <w:tab w:val="right" w:pos="9072"/>
        </w:tabs>
        <w:rPr>
          <w:rFonts w:ascii="Calibri" w:eastAsia="Calibri" w:hAnsi="Calibri" w:cs="Calibri"/>
          <w:color w:val="943634"/>
          <w:sz w:val="24"/>
        </w:rPr>
      </w:pPr>
      <w:r>
        <w:rPr>
          <w:rFonts w:ascii="Calibri" w:eastAsia="Calibri" w:hAnsi="Calibri" w:cs="Calibri"/>
          <w:color w:val="943634"/>
          <w:sz w:val="24"/>
        </w:rPr>
        <w:t>Lire cette citation. Demander aux apprenants d’essayer de faire une comparaison entre Cendrillon et Mme Loisel à ce moment de l’histoire.</w:t>
      </w:r>
    </w:p>
    <w:p w14:paraId="6464FE50" w14:textId="6C281A4C" w:rsidR="00DA1304" w:rsidRDefault="00000000" w:rsidP="0001774C">
      <w:pPr>
        <w:keepNext/>
        <w:pBdr>
          <w:top w:val="nil"/>
          <w:left w:val="nil"/>
          <w:bottom w:val="nil"/>
          <w:right w:val="nil"/>
          <w:between w:val="nil"/>
        </w:pBdr>
        <w:spacing w:line="276" w:lineRule="auto"/>
        <w:jc w:val="both"/>
        <w:rPr>
          <w:rFonts w:ascii="Calibri" w:eastAsia="Calibri" w:hAnsi="Calibri" w:cs="Calibri"/>
          <w:b/>
          <w:color w:val="943634"/>
          <w:sz w:val="24"/>
        </w:rPr>
      </w:pPr>
      <w:r>
        <w:rPr>
          <w:rFonts w:ascii="Calibri" w:eastAsia="Calibri" w:hAnsi="Calibri" w:cs="Calibri"/>
          <w:b/>
          <w:color w:val="943634"/>
          <w:sz w:val="24"/>
        </w:rPr>
        <w:t xml:space="preserve">« Le jour de la fête arriva. Mme Loisel eut un grand succès. Elle </w:t>
      </w:r>
      <w:r w:rsidRPr="0001774C">
        <w:rPr>
          <w:rFonts w:ascii="Calibri" w:eastAsia="Calibri" w:hAnsi="Calibri" w:cs="Calibri"/>
          <w:b/>
          <w:color w:val="943634"/>
          <w:sz w:val="24"/>
        </w:rPr>
        <w:t>était</w:t>
      </w:r>
      <w:r>
        <w:rPr>
          <w:rFonts w:ascii="Calibri" w:eastAsia="Calibri" w:hAnsi="Calibri" w:cs="Calibri"/>
          <w:b/>
          <w:color w:val="943634"/>
          <w:sz w:val="24"/>
        </w:rPr>
        <w:t xml:space="preserve"> plus jolie que toutes, élégante, gracieuse, souriante et folle de joie. Tous les hommes la regardaient… »</w:t>
      </w:r>
    </w:p>
    <w:p w14:paraId="5985CB8C" w14:textId="77777777" w:rsidR="0001774C" w:rsidRDefault="0001774C" w:rsidP="0001774C">
      <w:pPr>
        <w:keepNext/>
        <w:pBdr>
          <w:top w:val="nil"/>
          <w:left w:val="nil"/>
          <w:bottom w:val="nil"/>
          <w:right w:val="nil"/>
          <w:between w:val="nil"/>
        </w:pBdr>
        <w:spacing w:line="276" w:lineRule="auto"/>
        <w:jc w:val="both"/>
        <w:rPr>
          <w:rFonts w:ascii="Calibri" w:eastAsia="Calibri" w:hAnsi="Calibri" w:cs="Calibri"/>
          <w:b/>
          <w:color w:val="943634"/>
          <w:sz w:val="24"/>
        </w:rPr>
      </w:pPr>
    </w:p>
    <w:p w14:paraId="117D2BBE" w14:textId="6C08B8B2" w:rsidR="00DA1304" w:rsidRDefault="0001774C" w:rsidP="0001774C">
      <w:pPr>
        <w:tabs>
          <w:tab w:val="center" w:pos="4536"/>
          <w:tab w:val="right" w:pos="9072"/>
        </w:tabs>
        <w:rPr>
          <w:rFonts w:ascii="Calibri" w:eastAsia="Calibri" w:hAnsi="Calibri" w:cs="Calibri"/>
          <w:color w:val="943634"/>
          <w:sz w:val="24"/>
          <w:u w:val="single"/>
        </w:rPr>
      </w:pPr>
      <w:r>
        <w:rPr>
          <w:noProof/>
        </w:rPr>
        <w:drawing>
          <wp:inline distT="0" distB="0" distL="0" distR="0" wp14:anchorId="25A27C7A" wp14:editId="658E18E1">
            <wp:extent cx="5654675" cy="3254375"/>
            <wp:effectExtent l="19050" t="19050" r="22225" b="22225"/>
            <wp:docPr id="12" name="image1.jpg" descr="See the source image"/>
            <wp:cNvGraphicFramePr/>
            <a:graphic xmlns:a="http://schemas.openxmlformats.org/drawingml/2006/main">
              <a:graphicData uri="http://schemas.openxmlformats.org/drawingml/2006/picture">
                <pic:pic xmlns:pic="http://schemas.openxmlformats.org/drawingml/2006/picture">
                  <pic:nvPicPr>
                    <pic:cNvPr id="0" name="image1.jpg" descr="See the source image"/>
                    <pic:cNvPicPr preferRelativeResize="0"/>
                  </pic:nvPicPr>
                  <pic:blipFill>
                    <a:blip r:embed="rId8"/>
                    <a:srcRect/>
                    <a:stretch>
                      <a:fillRect/>
                    </a:stretch>
                  </pic:blipFill>
                  <pic:spPr>
                    <a:xfrm>
                      <a:off x="0" y="0"/>
                      <a:ext cx="5655466" cy="3254830"/>
                    </a:xfrm>
                    <a:prstGeom prst="rect">
                      <a:avLst/>
                    </a:prstGeom>
                    <a:ln w="12700">
                      <a:solidFill>
                        <a:srgbClr val="000000"/>
                      </a:solidFill>
                      <a:prstDash val="solid"/>
                    </a:ln>
                  </pic:spPr>
                </pic:pic>
              </a:graphicData>
            </a:graphic>
          </wp:inline>
        </w:drawing>
      </w:r>
    </w:p>
    <w:p w14:paraId="0A03C1FD" w14:textId="77777777" w:rsidR="00DA1304" w:rsidRDefault="00000000" w:rsidP="0001774C">
      <w:pPr>
        <w:pBdr>
          <w:top w:val="nil"/>
          <w:left w:val="nil"/>
          <w:bottom w:val="nil"/>
          <w:right w:val="nil"/>
          <w:between w:val="nil"/>
        </w:pBdr>
        <w:tabs>
          <w:tab w:val="center" w:pos="4536"/>
          <w:tab w:val="right" w:pos="9072"/>
        </w:tabs>
        <w:jc w:val="center"/>
        <w:rPr>
          <w:rFonts w:ascii="Calibri" w:eastAsia="Calibri" w:hAnsi="Calibri" w:cs="Calibri"/>
          <w:b/>
          <w:color w:val="943634"/>
          <w:sz w:val="24"/>
        </w:rPr>
      </w:pPr>
      <w:r>
        <w:rPr>
          <w:noProof/>
        </w:rPr>
        <w:lastRenderedPageBreak/>
        <w:drawing>
          <wp:inline distT="0" distB="0" distL="0" distR="0" wp14:anchorId="0C6BF81B" wp14:editId="0613C1F9">
            <wp:extent cx="3448050" cy="3905250"/>
            <wp:effectExtent l="0" t="0" r="0" b="0"/>
            <wp:docPr id="10" name="image3.png" descr="See the source image"/>
            <wp:cNvGraphicFramePr/>
            <a:graphic xmlns:a="http://schemas.openxmlformats.org/drawingml/2006/main">
              <a:graphicData uri="http://schemas.openxmlformats.org/drawingml/2006/picture">
                <pic:pic xmlns:pic="http://schemas.openxmlformats.org/drawingml/2006/picture">
                  <pic:nvPicPr>
                    <pic:cNvPr id="0" name="image3.png" descr="See the source image"/>
                    <pic:cNvPicPr preferRelativeResize="0"/>
                  </pic:nvPicPr>
                  <pic:blipFill>
                    <a:blip r:embed="rId9"/>
                    <a:srcRect/>
                    <a:stretch>
                      <a:fillRect/>
                    </a:stretch>
                  </pic:blipFill>
                  <pic:spPr>
                    <a:xfrm>
                      <a:off x="0" y="0"/>
                      <a:ext cx="3448204" cy="3905424"/>
                    </a:xfrm>
                    <a:prstGeom prst="rect">
                      <a:avLst/>
                    </a:prstGeom>
                    <a:ln/>
                  </pic:spPr>
                </pic:pic>
              </a:graphicData>
            </a:graphic>
          </wp:inline>
        </w:drawing>
      </w:r>
    </w:p>
    <w:p w14:paraId="4D35AF99"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943634"/>
          <w:sz w:val="24"/>
        </w:rPr>
      </w:pPr>
    </w:p>
    <w:p w14:paraId="65BE9421"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sz w:val="24"/>
        </w:rPr>
      </w:pPr>
    </w:p>
    <w:p w14:paraId="5B4595AC"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b/>
          <w:sz w:val="24"/>
        </w:rPr>
      </w:pPr>
      <w:r>
        <w:rPr>
          <w:rFonts w:ascii="Calibri" w:eastAsia="Calibri" w:hAnsi="Calibri" w:cs="Calibri"/>
          <w:b/>
          <w:sz w:val="24"/>
        </w:rPr>
        <w:t>Lire la partie 4.</w:t>
      </w:r>
    </w:p>
    <w:p w14:paraId="178BBF9A"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943634"/>
          <w:sz w:val="24"/>
        </w:rPr>
      </w:pPr>
      <w:bookmarkStart w:id="0" w:name="_heading=h.gjdgxs" w:colFirst="0" w:colLast="0"/>
      <w:bookmarkEnd w:id="0"/>
    </w:p>
    <w:p w14:paraId="674241CC" w14:textId="77777777" w:rsidR="00DA1304" w:rsidRPr="0001774C"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943634"/>
          <w:sz w:val="24"/>
        </w:rPr>
      </w:pPr>
      <w:r w:rsidRPr="0001774C">
        <w:rPr>
          <w:rFonts w:ascii="Calibri" w:eastAsia="Calibri" w:hAnsi="Calibri" w:cs="Calibri"/>
          <w:b/>
          <w:color w:val="943634"/>
          <w:sz w:val="24"/>
        </w:rPr>
        <w:t>Activité 1 – Le moment où Mathilde brille. Un grand succès.</w:t>
      </w:r>
      <w:r w:rsidRPr="0001774C">
        <w:rPr>
          <w:rFonts w:ascii="Calibri" w:eastAsia="Calibri" w:hAnsi="Calibri" w:cs="Calibri"/>
          <w:color w:val="943634"/>
          <w:sz w:val="24"/>
        </w:rPr>
        <w:t xml:space="preserve"> </w:t>
      </w:r>
    </w:p>
    <w:p w14:paraId="73E31A8E" w14:textId="6D56CB9B" w:rsidR="00DA1304" w:rsidRPr="0001774C" w:rsidRDefault="00000000" w:rsidP="0001774C">
      <w:pPr>
        <w:pBdr>
          <w:top w:val="nil"/>
          <w:left w:val="nil"/>
          <w:bottom w:val="nil"/>
          <w:right w:val="nil"/>
          <w:between w:val="nil"/>
        </w:pBdr>
        <w:tabs>
          <w:tab w:val="center" w:pos="4536"/>
          <w:tab w:val="right" w:pos="9072"/>
        </w:tabs>
        <w:jc w:val="both"/>
        <w:rPr>
          <w:rFonts w:ascii="Calibri" w:eastAsia="Calibri" w:hAnsi="Calibri" w:cs="Calibri"/>
          <w:b/>
          <w:color w:val="943634"/>
          <w:sz w:val="24"/>
        </w:rPr>
      </w:pPr>
      <w:r w:rsidRPr="0001774C">
        <w:rPr>
          <w:rFonts w:ascii="Calibri" w:eastAsia="Calibri" w:hAnsi="Calibri" w:cs="Calibri"/>
          <w:b/>
          <w:color w:val="943634"/>
          <w:sz w:val="24"/>
        </w:rPr>
        <w:t xml:space="preserve">Au </w:t>
      </w:r>
      <w:r w:rsidR="0001774C">
        <w:rPr>
          <w:rFonts w:ascii="Calibri" w:eastAsia="Calibri" w:hAnsi="Calibri" w:cs="Calibri"/>
          <w:b/>
          <w:color w:val="943634"/>
          <w:sz w:val="24"/>
        </w:rPr>
        <w:t>bal, la</w:t>
      </w:r>
      <w:r w:rsidRPr="0001774C">
        <w:rPr>
          <w:rFonts w:ascii="Calibri" w:eastAsia="Calibri" w:hAnsi="Calibri" w:cs="Calibri"/>
          <w:b/>
          <w:color w:val="943634"/>
          <w:sz w:val="24"/>
        </w:rPr>
        <w:t xml:space="preserve"> beauté et l’élégance de Mathilde Loisel émerveillent. Elle </w:t>
      </w:r>
      <w:r w:rsidR="0001774C">
        <w:rPr>
          <w:rFonts w:ascii="Calibri" w:eastAsia="Calibri" w:hAnsi="Calibri" w:cs="Calibri"/>
          <w:b/>
          <w:color w:val="943634"/>
          <w:sz w:val="24"/>
        </w:rPr>
        <w:t>est comme</w:t>
      </w:r>
      <w:r w:rsidRPr="0001774C">
        <w:rPr>
          <w:rFonts w:ascii="Calibri" w:eastAsia="Calibri" w:hAnsi="Calibri" w:cs="Calibri"/>
          <w:b/>
          <w:color w:val="943634"/>
          <w:sz w:val="24"/>
        </w:rPr>
        <w:t xml:space="preserve"> une princesse de conte de fée.</w:t>
      </w:r>
    </w:p>
    <w:p w14:paraId="6A7EA58E"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sz w:val="24"/>
        </w:rPr>
      </w:pPr>
      <w:r>
        <w:rPr>
          <w:rFonts w:ascii="Calibri" w:eastAsia="Calibri" w:hAnsi="Calibri" w:cs="Calibri"/>
          <w:sz w:val="24"/>
        </w:rPr>
        <w:t>Demander aux apprenants de trouver les mots qui décrivent Mathilde au bal.</w:t>
      </w:r>
    </w:p>
    <w:p w14:paraId="17A22F0D"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843C0B"/>
          <w:sz w:val="24"/>
        </w:rPr>
      </w:pPr>
    </w:p>
    <w:p w14:paraId="43F3BFDE" w14:textId="770C3982" w:rsidR="00DA1304" w:rsidRDefault="0001774C" w:rsidP="0001774C">
      <w:pPr>
        <w:tabs>
          <w:tab w:val="center" w:pos="4536"/>
          <w:tab w:val="right" w:pos="9072"/>
        </w:tabs>
        <w:rPr>
          <w:rFonts w:ascii="Calibri" w:eastAsia="Calibri" w:hAnsi="Calibri" w:cs="Calibri"/>
          <w:color w:val="943634"/>
          <w:sz w:val="24"/>
          <w:u w:val="single"/>
        </w:rPr>
      </w:pPr>
      <w:r>
        <w:rPr>
          <w:rFonts w:ascii="Calibri" w:eastAsia="Calibri" w:hAnsi="Calibri" w:cs="Calibri"/>
          <w:color w:val="943634"/>
          <w:sz w:val="24"/>
          <w:u w:val="single"/>
        </w:rPr>
        <w:t>C</w:t>
      </w:r>
      <w:r w:rsidR="00000000">
        <w:rPr>
          <w:rFonts w:ascii="Calibri" w:eastAsia="Calibri" w:hAnsi="Calibri" w:cs="Calibri"/>
          <w:color w:val="943634"/>
          <w:sz w:val="24"/>
          <w:u w:val="single"/>
        </w:rPr>
        <w:t>orrection :</w:t>
      </w:r>
    </w:p>
    <w:p w14:paraId="22736D30" w14:textId="2B05E138" w:rsidR="00DA1304"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Pr>
          <w:noProof/>
        </w:rPr>
        <w:drawing>
          <wp:anchor distT="0" distB="0" distL="114300" distR="114300" simplePos="0" relativeHeight="251658240" behindDoc="1" locked="0" layoutInCell="1" allowOverlap="1" wp14:anchorId="5CF4DBD8" wp14:editId="19FE77C8">
            <wp:simplePos x="0" y="0"/>
            <wp:positionH relativeFrom="column">
              <wp:posOffset>13335</wp:posOffset>
            </wp:positionH>
            <wp:positionV relativeFrom="paragraph">
              <wp:posOffset>113030</wp:posOffset>
            </wp:positionV>
            <wp:extent cx="3638550" cy="3781425"/>
            <wp:effectExtent l="0" t="0" r="0" b="9525"/>
            <wp:wrapTight wrapText="bothSides">
              <wp:wrapPolygon edited="0">
                <wp:start x="0" y="0"/>
                <wp:lineTo x="0" y="21546"/>
                <wp:lineTo x="21487" y="21546"/>
                <wp:lineTo x="21487" y="0"/>
                <wp:lineTo x="0" y="0"/>
              </wp:wrapPolygon>
            </wp:wrapTight>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extLst>
                        <a:ext uri="{28A0092B-C50C-407E-A947-70E740481C1C}">
                          <a14:useLocalDpi xmlns:a14="http://schemas.microsoft.com/office/drawing/2010/main" val="0"/>
                        </a:ext>
                      </a:extLst>
                    </a:blip>
                    <a:srcRect l="24346" t="11944" r="16321" b="22458"/>
                    <a:stretch/>
                  </pic:blipFill>
                  <pic:spPr bwMode="auto">
                    <a:xfrm>
                      <a:off x="0" y="0"/>
                      <a:ext cx="3638550" cy="378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47196" w14:textId="0DE52695"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Horizontal :</w:t>
      </w:r>
    </w:p>
    <w:p w14:paraId="1C963E31"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[4] adoration</w:t>
      </w:r>
    </w:p>
    <w:p w14:paraId="4ADCA834"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[5] rieuse</w:t>
      </w:r>
    </w:p>
    <w:p w14:paraId="0E2DBAE5"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[7] réussite</w:t>
      </w:r>
    </w:p>
    <w:p w14:paraId="57129815" w14:textId="77777777"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[8] chic/distinguée</w:t>
      </w:r>
      <w:r w:rsidRPr="0001774C">
        <w:rPr>
          <w:rFonts w:ascii="Calibri" w:eastAsia="Calibri" w:hAnsi="Calibri" w:cs="Calibri"/>
          <w:sz w:val="24"/>
        </w:rPr>
        <w:tab/>
      </w:r>
    </w:p>
    <w:p w14:paraId="50D5FA0A" w14:textId="77777777"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p>
    <w:p w14:paraId="0B679B2B" w14:textId="7F613FB5"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 xml:space="preserve">Vertical : </w:t>
      </w:r>
    </w:p>
    <w:p w14:paraId="20B86809"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[1] joliesse</w:t>
      </w:r>
    </w:p>
    <w:p w14:paraId="5D7BE993"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[2] triomphe</w:t>
      </w:r>
    </w:p>
    <w:p w14:paraId="75BC911A" w14:textId="77777777" w:rsidR="0001774C" w:rsidRP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[3] charmante, délicate</w:t>
      </w:r>
    </w:p>
    <w:p w14:paraId="30C21D11" w14:textId="5E179771" w:rsidR="00DA1304" w:rsidRDefault="0001774C" w:rsidP="0001774C">
      <w:pPr>
        <w:pBdr>
          <w:top w:val="nil"/>
          <w:left w:val="nil"/>
          <w:bottom w:val="nil"/>
          <w:right w:val="nil"/>
          <w:between w:val="nil"/>
        </w:pBdr>
        <w:tabs>
          <w:tab w:val="center" w:pos="4536"/>
          <w:tab w:val="right" w:pos="9072"/>
        </w:tabs>
        <w:jc w:val="both"/>
        <w:rPr>
          <w:rFonts w:ascii="Calibri" w:eastAsia="Calibri" w:hAnsi="Calibri" w:cs="Calibri"/>
          <w:sz w:val="24"/>
        </w:rPr>
      </w:pPr>
      <w:r w:rsidRPr="0001774C">
        <w:rPr>
          <w:rFonts w:ascii="Calibri" w:eastAsia="Calibri" w:hAnsi="Calibri" w:cs="Calibri"/>
          <w:sz w:val="24"/>
        </w:rPr>
        <w:t>[6] belle</w:t>
      </w:r>
    </w:p>
    <w:p w14:paraId="21E1E487"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sz w:val="24"/>
        </w:rPr>
      </w:pPr>
    </w:p>
    <w:p w14:paraId="7208D03A"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bookmarkStart w:id="1" w:name="_heading=h.30j0zll" w:colFirst="0" w:colLast="0"/>
      <w:bookmarkEnd w:id="1"/>
    </w:p>
    <w:p w14:paraId="57294252"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64E22A5D"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5380252D" w14:textId="5245EA6E"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5F3F4F55" w14:textId="0A7F675E"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54AD415C" w14:textId="15B159D0"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4FCF4FE9" w14:textId="5F398532"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3CB7AA0D" w14:textId="77777777" w:rsidR="0001774C" w:rsidRDefault="0001774C"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p>
    <w:p w14:paraId="761EFEB2"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883230"/>
          <w:sz w:val="24"/>
        </w:rPr>
      </w:pPr>
      <w:r>
        <w:rPr>
          <w:rFonts w:ascii="Calibri" w:eastAsia="Calibri" w:hAnsi="Calibri" w:cs="Calibri"/>
          <w:b/>
          <w:color w:val="883230"/>
          <w:sz w:val="24"/>
        </w:rPr>
        <w:lastRenderedPageBreak/>
        <w:t>Activité 2 – L</w:t>
      </w:r>
      <w:r>
        <w:rPr>
          <w:rFonts w:ascii="Calibri" w:eastAsia="Calibri" w:hAnsi="Calibri" w:cs="Calibri"/>
          <w:b/>
          <w:color w:val="943634"/>
          <w:sz w:val="24"/>
        </w:rPr>
        <w:t>e succès de Mathilde auprès d</w:t>
      </w:r>
      <w:r>
        <w:rPr>
          <w:rFonts w:ascii="Calibri" w:eastAsia="Calibri" w:hAnsi="Calibri" w:cs="Calibri"/>
          <w:b/>
          <w:color w:val="883230"/>
          <w:sz w:val="24"/>
        </w:rPr>
        <w:t>es hommes</w:t>
      </w:r>
      <w:r>
        <w:rPr>
          <w:rFonts w:ascii="Calibri" w:eastAsia="Calibri" w:hAnsi="Calibri" w:cs="Calibri"/>
          <w:color w:val="883230"/>
          <w:sz w:val="24"/>
        </w:rPr>
        <w:t>.</w:t>
      </w:r>
    </w:p>
    <w:p w14:paraId="1E1DDA38" w14:textId="77777777" w:rsidR="00DA1304" w:rsidRPr="00C72171"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000000" w:themeColor="text1"/>
          <w:sz w:val="24"/>
        </w:rPr>
      </w:pPr>
      <w:r w:rsidRPr="00C72171">
        <w:rPr>
          <w:rFonts w:ascii="Calibri" w:eastAsia="Calibri" w:hAnsi="Calibri" w:cs="Calibri"/>
          <w:color w:val="000000" w:themeColor="text1"/>
          <w:sz w:val="24"/>
        </w:rPr>
        <w:t xml:space="preserve">Le succès de Mathilde au bal est énorme. </w:t>
      </w:r>
    </w:p>
    <w:p w14:paraId="7A494B04" w14:textId="77777777" w:rsidR="00DA1304" w:rsidRPr="00C72171" w:rsidRDefault="00DA1304" w:rsidP="0001774C">
      <w:pPr>
        <w:pBdr>
          <w:top w:val="nil"/>
          <w:left w:val="nil"/>
          <w:bottom w:val="nil"/>
          <w:right w:val="nil"/>
          <w:between w:val="nil"/>
        </w:pBdr>
        <w:tabs>
          <w:tab w:val="center" w:pos="4536"/>
          <w:tab w:val="right" w:pos="9072"/>
        </w:tabs>
        <w:jc w:val="both"/>
        <w:rPr>
          <w:rFonts w:ascii="Calibri" w:eastAsia="Calibri" w:hAnsi="Calibri" w:cs="Calibri"/>
          <w:color w:val="000000" w:themeColor="text1"/>
          <w:sz w:val="24"/>
        </w:rPr>
      </w:pPr>
    </w:p>
    <w:p w14:paraId="68CFCCE4" w14:textId="77777777" w:rsidR="00DA1304" w:rsidRPr="00C72171"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000000" w:themeColor="text1"/>
          <w:sz w:val="24"/>
        </w:rPr>
      </w:pPr>
      <w:r w:rsidRPr="00C72171">
        <w:rPr>
          <w:rFonts w:ascii="Calibri" w:eastAsia="Calibri" w:hAnsi="Calibri" w:cs="Calibri"/>
          <w:color w:val="000000" w:themeColor="text1"/>
          <w:sz w:val="24"/>
        </w:rPr>
        <w:t>Demander aux apprenants de mentionner ce que les hommes au bal font pour être près de Mathilde.</w:t>
      </w:r>
    </w:p>
    <w:p w14:paraId="06F42B29" w14:textId="77777777" w:rsidR="00DA1304" w:rsidRDefault="00DA1304" w:rsidP="0001774C">
      <w:pPr>
        <w:tabs>
          <w:tab w:val="center" w:pos="4536"/>
          <w:tab w:val="right" w:pos="9072"/>
        </w:tabs>
        <w:rPr>
          <w:rFonts w:ascii="Calibri" w:eastAsia="Calibri" w:hAnsi="Calibri" w:cs="Calibri"/>
          <w:color w:val="943634"/>
          <w:sz w:val="24"/>
          <w:u w:val="single"/>
        </w:rPr>
      </w:pPr>
    </w:p>
    <w:p w14:paraId="60287FB0" w14:textId="77777777" w:rsidR="00DA1304" w:rsidRDefault="00000000" w:rsidP="0001774C">
      <w:pPr>
        <w:tabs>
          <w:tab w:val="center" w:pos="4536"/>
          <w:tab w:val="right" w:pos="9072"/>
        </w:tabs>
        <w:rPr>
          <w:rFonts w:ascii="Calibri" w:eastAsia="Calibri" w:hAnsi="Calibri" w:cs="Calibri"/>
          <w:color w:val="943634"/>
          <w:sz w:val="24"/>
          <w:u w:val="single"/>
        </w:rPr>
      </w:pPr>
      <w:r>
        <w:rPr>
          <w:rFonts w:ascii="Calibri" w:eastAsia="Calibri" w:hAnsi="Calibri" w:cs="Calibri"/>
          <w:color w:val="943634"/>
          <w:sz w:val="24"/>
          <w:u w:val="single"/>
        </w:rPr>
        <w:t>Pistes de corrections :</w:t>
      </w:r>
    </w:p>
    <w:p w14:paraId="0CB75AD5" w14:textId="77777777" w:rsidR="00DA1304" w:rsidRDefault="00000000" w:rsidP="0001774C">
      <w:pPr>
        <w:numPr>
          <w:ilvl w:val="0"/>
          <w:numId w:val="1"/>
        </w:numPr>
        <w:pBdr>
          <w:top w:val="nil"/>
          <w:left w:val="nil"/>
          <w:bottom w:val="nil"/>
          <w:right w:val="nil"/>
          <w:between w:val="nil"/>
        </w:pBdr>
        <w:tabs>
          <w:tab w:val="center" w:pos="4536"/>
          <w:tab w:val="right" w:pos="9072"/>
        </w:tabs>
        <w:ind w:left="0" w:firstLine="0"/>
        <w:jc w:val="both"/>
        <w:rPr>
          <w:rFonts w:ascii="Calibri" w:eastAsia="Calibri" w:hAnsi="Calibri" w:cs="Calibri"/>
          <w:color w:val="943634"/>
          <w:sz w:val="24"/>
        </w:rPr>
      </w:pPr>
      <w:r>
        <w:rPr>
          <w:rFonts w:ascii="Calibri" w:eastAsia="Calibri" w:hAnsi="Calibri" w:cs="Calibri"/>
          <w:color w:val="943634"/>
          <w:sz w:val="24"/>
        </w:rPr>
        <w:t>Tous les hommes la regardent.</w:t>
      </w:r>
    </w:p>
    <w:p w14:paraId="71245353" w14:textId="77777777" w:rsidR="00DA1304" w:rsidRDefault="00000000" w:rsidP="0001774C">
      <w:pPr>
        <w:numPr>
          <w:ilvl w:val="0"/>
          <w:numId w:val="1"/>
        </w:numPr>
        <w:pBdr>
          <w:top w:val="nil"/>
          <w:left w:val="nil"/>
          <w:bottom w:val="nil"/>
          <w:right w:val="nil"/>
          <w:between w:val="nil"/>
        </w:pBdr>
        <w:tabs>
          <w:tab w:val="center" w:pos="4536"/>
          <w:tab w:val="right" w:pos="9072"/>
        </w:tabs>
        <w:ind w:left="0" w:firstLine="0"/>
        <w:jc w:val="both"/>
        <w:rPr>
          <w:rFonts w:ascii="Calibri" w:eastAsia="Calibri" w:hAnsi="Calibri" w:cs="Calibri"/>
          <w:color w:val="943634"/>
          <w:sz w:val="24"/>
        </w:rPr>
      </w:pPr>
      <w:r>
        <w:rPr>
          <w:rFonts w:ascii="Calibri" w:eastAsia="Calibri" w:hAnsi="Calibri" w:cs="Calibri"/>
          <w:color w:val="943634"/>
          <w:sz w:val="24"/>
        </w:rPr>
        <w:t>Ils demandent son nom.</w:t>
      </w:r>
    </w:p>
    <w:p w14:paraId="199D8EF7" w14:textId="77777777" w:rsidR="00DA1304" w:rsidRDefault="00000000" w:rsidP="0001774C">
      <w:pPr>
        <w:numPr>
          <w:ilvl w:val="0"/>
          <w:numId w:val="1"/>
        </w:numPr>
        <w:pBdr>
          <w:top w:val="nil"/>
          <w:left w:val="nil"/>
          <w:bottom w:val="nil"/>
          <w:right w:val="nil"/>
          <w:between w:val="nil"/>
        </w:pBdr>
        <w:tabs>
          <w:tab w:val="center" w:pos="4536"/>
          <w:tab w:val="right" w:pos="9072"/>
        </w:tabs>
        <w:ind w:left="0" w:firstLine="0"/>
        <w:jc w:val="both"/>
        <w:rPr>
          <w:rFonts w:ascii="Calibri" w:eastAsia="Calibri" w:hAnsi="Calibri" w:cs="Calibri"/>
          <w:color w:val="943634"/>
          <w:sz w:val="24"/>
        </w:rPr>
      </w:pPr>
      <w:r>
        <w:rPr>
          <w:rFonts w:ascii="Calibri" w:eastAsia="Calibri" w:hAnsi="Calibri" w:cs="Calibri"/>
          <w:color w:val="943634"/>
          <w:sz w:val="24"/>
        </w:rPr>
        <w:t>Ils cherchent à être présentés à elle.</w:t>
      </w:r>
    </w:p>
    <w:p w14:paraId="4C825E4A" w14:textId="77777777" w:rsidR="00DA1304" w:rsidRDefault="00000000" w:rsidP="0001774C">
      <w:pPr>
        <w:numPr>
          <w:ilvl w:val="0"/>
          <w:numId w:val="1"/>
        </w:numPr>
        <w:pBdr>
          <w:top w:val="nil"/>
          <w:left w:val="nil"/>
          <w:bottom w:val="nil"/>
          <w:right w:val="nil"/>
          <w:between w:val="nil"/>
        </w:pBdr>
        <w:tabs>
          <w:tab w:val="center" w:pos="4536"/>
          <w:tab w:val="right" w:pos="9072"/>
        </w:tabs>
        <w:ind w:left="0" w:firstLine="0"/>
        <w:jc w:val="both"/>
        <w:rPr>
          <w:rFonts w:ascii="Calibri" w:eastAsia="Calibri" w:hAnsi="Calibri" w:cs="Calibri"/>
          <w:color w:val="943634"/>
          <w:sz w:val="24"/>
        </w:rPr>
      </w:pPr>
      <w:r>
        <w:rPr>
          <w:rFonts w:ascii="Calibri" w:eastAsia="Calibri" w:hAnsi="Calibri" w:cs="Calibri"/>
          <w:color w:val="943634"/>
          <w:sz w:val="24"/>
        </w:rPr>
        <w:t>Les attachés du cabinet veulent danser avec elle.</w:t>
      </w:r>
    </w:p>
    <w:p w14:paraId="40681E71" w14:textId="77777777" w:rsidR="00DA1304" w:rsidRDefault="00000000" w:rsidP="0001774C">
      <w:pPr>
        <w:numPr>
          <w:ilvl w:val="0"/>
          <w:numId w:val="1"/>
        </w:numPr>
        <w:pBdr>
          <w:top w:val="nil"/>
          <w:left w:val="nil"/>
          <w:bottom w:val="nil"/>
          <w:right w:val="nil"/>
          <w:between w:val="nil"/>
        </w:pBdr>
        <w:tabs>
          <w:tab w:val="center" w:pos="4536"/>
          <w:tab w:val="right" w:pos="9072"/>
        </w:tabs>
        <w:ind w:left="0" w:firstLine="0"/>
        <w:jc w:val="both"/>
        <w:rPr>
          <w:rFonts w:ascii="Calibri" w:eastAsia="Calibri" w:hAnsi="Calibri" w:cs="Calibri"/>
          <w:color w:val="943634"/>
          <w:sz w:val="24"/>
        </w:rPr>
      </w:pPr>
      <w:r>
        <w:rPr>
          <w:rFonts w:ascii="Calibri" w:eastAsia="Calibri" w:hAnsi="Calibri" w:cs="Calibri"/>
          <w:color w:val="943634"/>
          <w:sz w:val="24"/>
        </w:rPr>
        <w:t>Le ministre la remarque.</w:t>
      </w:r>
    </w:p>
    <w:p w14:paraId="75649B8E" w14:textId="30606E8A"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color w:val="943634"/>
          <w:sz w:val="24"/>
        </w:rPr>
      </w:pPr>
    </w:p>
    <w:p w14:paraId="7E7D74FA" w14:textId="77777777" w:rsidR="007D33DF" w:rsidRDefault="007D33DF" w:rsidP="0001774C">
      <w:pPr>
        <w:pBdr>
          <w:top w:val="nil"/>
          <w:left w:val="nil"/>
          <w:bottom w:val="nil"/>
          <w:right w:val="nil"/>
          <w:between w:val="nil"/>
        </w:pBdr>
        <w:tabs>
          <w:tab w:val="center" w:pos="4536"/>
          <w:tab w:val="right" w:pos="9072"/>
        </w:tabs>
        <w:jc w:val="both"/>
        <w:rPr>
          <w:rFonts w:ascii="Calibri" w:eastAsia="Calibri" w:hAnsi="Calibri" w:cs="Calibri"/>
          <w:color w:val="943634"/>
          <w:sz w:val="24"/>
        </w:rPr>
      </w:pPr>
    </w:p>
    <w:p w14:paraId="24257A1A" w14:textId="10304654" w:rsidR="00DA1304" w:rsidRPr="007D33DF" w:rsidRDefault="00000000" w:rsidP="0001774C">
      <w:pPr>
        <w:pBdr>
          <w:top w:val="nil"/>
          <w:left w:val="nil"/>
          <w:bottom w:val="nil"/>
          <w:right w:val="nil"/>
          <w:between w:val="nil"/>
        </w:pBdr>
        <w:tabs>
          <w:tab w:val="center" w:pos="4536"/>
          <w:tab w:val="right" w:pos="9072"/>
        </w:tabs>
        <w:jc w:val="both"/>
        <w:rPr>
          <w:rFonts w:ascii="Quattrocento Sans" w:eastAsia="Quattrocento Sans" w:hAnsi="Quattrocento Sans" w:cs="Quattrocento Sans"/>
          <w:b/>
          <w:color w:val="883230"/>
          <w:sz w:val="24"/>
        </w:rPr>
      </w:pPr>
      <w:r>
        <w:rPr>
          <w:rFonts w:ascii="Calibri" w:eastAsia="Calibri" w:hAnsi="Calibri" w:cs="Calibri"/>
          <w:b/>
          <w:color w:val="883230"/>
          <w:sz w:val="24"/>
        </w:rPr>
        <w:t xml:space="preserve">Activité 3 – La manière dont Mathilde dansait / Mathilde est exaltée de plaisir sur la piste de danse. </w:t>
      </w:r>
    </w:p>
    <w:p w14:paraId="4CC9F1BD" w14:textId="2706B885"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000000" w:themeColor="text1"/>
          <w:sz w:val="24"/>
        </w:rPr>
      </w:pPr>
      <w:r w:rsidRPr="00C72171">
        <w:rPr>
          <w:rFonts w:ascii="Calibri" w:eastAsia="Calibri" w:hAnsi="Calibri" w:cs="Calibri"/>
          <w:color w:val="000000" w:themeColor="text1"/>
          <w:sz w:val="24"/>
        </w:rPr>
        <w:t>Faire observer la manière dont Mathilde dansait en liant la description du texte à une expression synonyme.</w:t>
      </w:r>
    </w:p>
    <w:p w14:paraId="7A4BC5A2" w14:textId="77777777" w:rsidR="00DA1304" w:rsidRDefault="00000000" w:rsidP="0001774C">
      <w:pPr>
        <w:tabs>
          <w:tab w:val="center" w:pos="4536"/>
          <w:tab w:val="right" w:pos="9072"/>
        </w:tabs>
        <w:rPr>
          <w:rFonts w:ascii="Calibri" w:eastAsia="Calibri" w:hAnsi="Calibri" w:cs="Calibri"/>
          <w:color w:val="943634"/>
          <w:sz w:val="24"/>
          <w:u w:val="single"/>
        </w:rPr>
      </w:pPr>
      <w:r>
        <w:rPr>
          <w:rFonts w:ascii="Calibri" w:eastAsia="Calibri" w:hAnsi="Calibri" w:cs="Calibri"/>
          <w:color w:val="943634"/>
          <w:sz w:val="24"/>
          <w:u w:val="single"/>
        </w:rPr>
        <w:t>Pistes de corrections :</w:t>
      </w:r>
    </w:p>
    <w:p w14:paraId="47E9E039" w14:textId="77777777" w:rsidR="00DA1304" w:rsidRPr="00C72171" w:rsidRDefault="00000000" w:rsidP="0001774C">
      <w:pPr>
        <w:pBdr>
          <w:top w:val="nil"/>
          <w:left w:val="nil"/>
          <w:bottom w:val="nil"/>
          <w:right w:val="nil"/>
          <w:between w:val="nil"/>
        </w:pBdr>
        <w:tabs>
          <w:tab w:val="center" w:pos="4536"/>
          <w:tab w:val="right" w:pos="9072"/>
        </w:tabs>
        <w:jc w:val="both"/>
        <w:rPr>
          <w:rFonts w:ascii="Calibri" w:eastAsia="Calibri" w:hAnsi="Calibri" w:cs="Calibri"/>
          <w:color w:val="000000" w:themeColor="text1"/>
          <w:sz w:val="24"/>
        </w:rPr>
      </w:pPr>
      <w:r w:rsidRPr="00C72171">
        <w:rPr>
          <w:rFonts w:ascii="Calibri" w:eastAsia="Calibri" w:hAnsi="Calibri" w:cs="Calibri"/>
          <w:color w:val="000000" w:themeColor="text1"/>
          <w:sz w:val="24"/>
        </w:rPr>
        <w:t>Elle dansait :</w:t>
      </w:r>
    </w:p>
    <w:tbl>
      <w:tblPr>
        <w:tblStyle w:val="a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11"/>
        <w:gridCol w:w="709"/>
        <w:gridCol w:w="709"/>
      </w:tblGrid>
      <w:tr w:rsidR="00DA1304" w14:paraId="431E928D" w14:textId="77777777">
        <w:tc>
          <w:tcPr>
            <w:tcW w:w="3256" w:type="dxa"/>
          </w:tcPr>
          <w:p w14:paraId="724BB4A9" w14:textId="77777777" w:rsidR="00DA1304" w:rsidRDefault="00000000" w:rsidP="0001774C">
            <w:pPr>
              <w:numPr>
                <w:ilvl w:val="0"/>
                <w:numId w:val="4"/>
              </w:numPr>
              <w:pBdr>
                <w:top w:val="nil"/>
                <w:left w:val="nil"/>
                <w:bottom w:val="nil"/>
                <w:right w:val="nil"/>
                <w:between w:val="nil"/>
              </w:pBdr>
              <w:tabs>
                <w:tab w:val="center" w:pos="4536"/>
                <w:tab w:val="right" w:pos="9072"/>
              </w:tabs>
              <w:ind w:left="0" w:firstLine="0"/>
              <w:rPr>
                <w:rFonts w:ascii="Calibri" w:eastAsia="Calibri" w:hAnsi="Calibri" w:cs="Calibri"/>
                <w:color w:val="C00000"/>
                <w:sz w:val="24"/>
              </w:rPr>
            </w:pPr>
            <w:r>
              <w:rPr>
                <w:rFonts w:ascii="Calibri" w:eastAsia="Calibri" w:hAnsi="Calibri" w:cs="Calibri"/>
                <w:color w:val="943634"/>
                <w:sz w:val="24"/>
              </w:rPr>
              <w:t xml:space="preserve">« </w:t>
            </w:r>
            <w:proofErr w:type="gramStart"/>
            <w:r>
              <w:rPr>
                <w:rFonts w:ascii="Calibri" w:eastAsia="Calibri" w:hAnsi="Calibri" w:cs="Calibri"/>
                <w:color w:val="943634"/>
                <w:sz w:val="24"/>
              </w:rPr>
              <w:t>avec</w:t>
            </w:r>
            <w:proofErr w:type="gramEnd"/>
            <w:r>
              <w:rPr>
                <w:rFonts w:ascii="Calibri" w:eastAsia="Calibri" w:hAnsi="Calibri" w:cs="Calibri"/>
                <w:color w:val="943634"/>
                <w:sz w:val="24"/>
              </w:rPr>
              <w:t xml:space="preserve"> ivresse »</w:t>
            </w:r>
          </w:p>
        </w:tc>
        <w:tc>
          <w:tcPr>
            <w:tcW w:w="5811" w:type="dxa"/>
          </w:tcPr>
          <w:p w14:paraId="5D5E9BF2" w14:textId="77777777" w:rsidR="00DA1304" w:rsidRDefault="00000000" w:rsidP="0001774C">
            <w:pPr>
              <w:numPr>
                <w:ilvl w:val="0"/>
                <w:numId w:val="5"/>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r>
              <w:rPr>
                <w:rFonts w:ascii="Calibri" w:eastAsia="Calibri" w:hAnsi="Calibri" w:cs="Calibri"/>
                <w:color w:val="883230"/>
                <w:sz w:val="24"/>
              </w:rPr>
              <w:t>Avec enthousiasme /avec vivacité </w:t>
            </w:r>
          </w:p>
        </w:tc>
        <w:tc>
          <w:tcPr>
            <w:tcW w:w="709" w:type="dxa"/>
          </w:tcPr>
          <w:p w14:paraId="11918A21" w14:textId="77777777" w:rsidR="00DA1304" w:rsidRDefault="00000000" w:rsidP="0001774C">
            <w:pPr>
              <w:tabs>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1</w:t>
            </w:r>
          </w:p>
        </w:tc>
        <w:tc>
          <w:tcPr>
            <w:tcW w:w="709" w:type="dxa"/>
          </w:tcPr>
          <w:p w14:paraId="176CC718" w14:textId="77777777" w:rsidR="00DA1304" w:rsidRDefault="00000000" w:rsidP="0001774C">
            <w:pPr>
              <w:tabs>
                <w:tab w:val="center" w:pos="4536"/>
                <w:tab w:val="right" w:pos="9072"/>
              </w:tabs>
              <w:jc w:val="both"/>
              <w:rPr>
                <w:rFonts w:ascii="Calibri" w:eastAsia="Calibri" w:hAnsi="Calibri" w:cs="Calibri"/>
                <w:color w:val="883230"/>
                <w:sz w:val="24"/>
              </w:rPr>
            </w:pPr>
            <w:proofErr w:type="gramStart"/>
            <w:r>
              <w:rPr>
                <w:rFonts w:ascii="Calibri" w:eastAsia="Calibri" w:hAnsi="Calibri" w:cs="Calibri"/>
                <w:color w:val="883230"/>
                <w:sz w:val="24"/>
              </w:rPr>
              <w:t>d</w:t>
            </w:r>
            <w:proofErr w:type="gramEnd"/>
          </w:p>
        </w:tc>
      </w:tr>
      <w:tr w:rsidR="00DA1304" w14:paraId="64EE7218" w14:textId="77777777">
        <w:tc>
          <w:tcPr>
            <w:tcW w:w="3256" w:type="dxa"/>
          </w:tcPr>
          <w:p w14:paraId="06E8F2DC" w14:textId="77777777" w:rsidR="00DA1304" w:rsidRDefault="00000000" w:rsidP="0001774C">
            <w:pPr>
              <w:numPr>
                <w:ilvl w:val="0"/>
                <w:numId w:val="4"/>
              </w:numPr>
              <w:pBdr>
                <w:top w:val="nil"/>
                <w:left w:val="nil"/>
                <w:bottom w:val="nil"/>
                <w:right w:val="nil"/>
                <w:between w:val="nil"/>
              </w:pBdr>
              <w:tabs>
                <w:tab w:val="center" w:pos="4536"/>
                <w:tab w:val="right" w:pos="9072"/>
              </w:tabs>
              <w:ind w:left="0" w:firstLine="0"/>
              <w:rPr>
                <w:rFonts w:ascii="Calibri" w:eastAsia="Calibri" w:hAnsi="Calibri" w:cs="Calibri"/>
                <w:color w:val="C00000"/>
                <w:sz w:val="24"/>
              </w:rPr>
            </w:pPr>
            <w:r>
              <w:rPr>
                <w:rFonts w:ascii="Calibri" w:eastAsia="Calibri" w:hAnsi="Calibri" w:cs="Calibri"/>
                <w:color w:val="943634"/>
                <w:sz w:val="24"/>
              </w:rPr>
              <w:t>« </w:t>
            </w:r>
            <w:proofErr w:type="gramStart"/>
            <w:r>
              <w:rPr>
                <w:rFonts w:ascii="Calibri" w:eastAsia="Calibri" w:hAnsi="Calibri" w:cs="Calibri"/>
                <w:color w:val="943634"/>
                <w:sz w:val="24"/>
              </w:rPr>
              <w:t>avec</w:t>
            </w:r>
            <w:proofErr w:type="gramEnd"/>
            <w:r>
              <w:rPr>
                <w:rFonts w:ascii="Calibri" w:eastAsia="Calibri" w:hAnsi="Calibri" w:cs="Calibri"/>
                <w:color w:val="943634"/>
                <w:sz w:val="24"/>
              </w:rPr>
              <w:t xml:space="preserve"> emportement »</w:t>
            </w:r>
          </w:p>
        </w:tc>
        <w:tc>
          <w:tcPr>
            <w:tcW w:w="5811" w:type="dxa"/>
          </w:tcPr>
          <w:p w14:paraId="31B987E9" w14:textId="77777777" w:rsidR="00DA1304" w:rsidRDefault="00000000" w:rsidP="0001774C">
            <w:pPr>
              <w:numPr>
                <w:ilvl w:val="0"/>
                <w:numId w:val="5"/>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proofErr w:type="gramStart"/>
            <w:r>
              <w:rPr>
                <w:rFonts w:ascii="Calibri" w:eastAsia="Calibri" w:hAnsi="Calibri" w:cs="Calibri"/>
                <w:color w:val="883230"/>
                <w:sz w:val="24"/>
              </w:rPr>
              <w:t>étant</w:t>
            </w:r>
            <w:proofErr w:type="gramEnd"/>
            <w:r>
              <w:rPr>
                <w:rFonts w:ascii="Calibri" w:eastAsia="Calibri" w:hAnsi="Calibri" w:cs="Calibri"/>
                <w:color w:val="883230"/>
                <w:sz w:val="24"/>
              </w:rPr>
              <w:t xml:space="preserve"> dans un vide / vivant le rêve - inconsciente de ses soucis quotidiens </w:t>
            </w:r>
          </w:p>
        </w:tc>
        <w:tc>
          <w:tcPr>
            <w:tcW w:w="709" w:type="dxa"/>
          </w:tcPr>
          <w:p w14:paraId="359FD302" w14:textId="77777777" w:rsidR="00DA1304" w:rsidRDefault="00000000" w:rsidP="0001774C">
            <w:pPr>
              <w:tabs>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2</w:t>
            </w:r>
          </w:p>
        </w:tc>
        <w:tc>
          <w:tcPr>
            <w:tcW w:w="709" w:type="dxa"/>
          </w:tcPr>
          <w:p w14:paraId="4F6EB3A4" w14:textId="77777777" w:rsidR="00DA1304" w:rsidRDefault="00000000" w:rsidP="0001774C">
            <w:pPr>
              <w:tabs>
                <w:tab w:val="center" w:pos="4536"/>
                <w:tab w:val="right" w:pos="9072"/>
              </w:tabs>
              <w:jc w:val="both"/>
              <w:rPr>
                <w:rFonts w:ascii="Calibri" w:eastAsia="Calibri" w:hAnsi="Calibri" w:cs="Calibri"/>
                <w:color w:val="883230"/>
                <w:sz w:val="24"/>
              </w:rPr>
            </w:pPr>
            <w:proofErr w:type="gramStart"/>
            <w:r>
              <w:rPr>
                <w:rFonts w:ascii="Calibri" w:eastAsia="Calibri" w:hAnsi="Calibri" w:cs="Calibri"/>
                <w:color w:val="883230"/>
                <w:sz w:val="24"/>
              </w:rPr>
              <w:t>a</w:t>
            </w:r>
            <w:proofErr w:type="gramEnd"/>
          </w:p>
        </w:tc>
      </w:tr>
      <w:tr w:rsidR="00DA1304" w14:paraId="72F435F6" w14:textId="77777777">
        <w:tc>
          <w:tcPr>
            <w:tcW w:w="3256" w:type="dxa"/>
          </w:tcPr>
          <w:p w14:paraId="2A9BE28E" w14:textId="77777777" w:rsidR="00DA1304" w:rsidRDefault="00000000" w:rsidP="0001774C">
            <w:pPr>
              <w:numPr>
                <w:ilvl w:val="0"/>
                <w:numId w:val="4"/>
              </w:numPr>
              <w:pBdr>
                <w:top w:val="nil"/>
                <w:left w:val="nil"/>
                <w:bottom w:val="nil"/>
                <w:right w:val="nil"/>
                <w:between w:val="nil"/>
              </w:pBdr>
              <w:tabs>
                <w:tab w:val="center" w:pos="4536"/>
                <w:tab w:val="right" w:pos="9072"/>
              </w:tabs>
              <w:ind w:left="0" w:firstLine="0"/>
              <w:rPr>
                <w:rFonts w:ascii="Calibri" w:eastAsia="Calibri" w:hAnsi="Calibri" w:cs="Calibri"/>
                <w:color w:val="C00000"/>
                <w:sz w:val="24"/>
              </w:rPr>
            </w:pPr>
            <w:r>
              <w:rPr>
                <w:rFonts w:ascii="Calibri" w:eastAsia="Calibri" w:hAnsi="Calibri" w:cs="Calibri"/>
                <w:color w:val="943634"/>
                <w:sz w:val="24"/>
              </w:rPr>
              <w:t>« </w:t>
            </w:r>
            <w:proofErr w:type="gramStart"/>
            <w:r>
              <w:rPr>
                <w:rFonts w:ascii="Calibri" w:eastAsia="Calibri" w:hAnsi="Calibri" w:cs="Calibri"/>
                <w:color w:val="943634"/>
                <w:sz w:val="24"/>
              </w:rPr>
              <w:t>grisée</w:t>
            </w:r>
            <w:proofErr w:type="gramEnd"/>
            <w:r>
              <w:rPr>
                <w:rFonts w:ascii="Calibri" w:eastAsia="Calibri" w:hAnsi="Calibri" w:cs="Calibri"/>
                <w:color w:val="943634"/>
                <w:sz w:val="24"/>
              </w:rPr>
              <w:t xml:space="preserve"> par le plaisir »</w:t>
            </w:r>
          </w:p>
        </w:tc>
        <w:tc>
          <w:tcPr>
            <w:tcW w:w="5811" w:type="dxa"/>
          </w:tcPr>
          <w:p w14:paraId="394F2147" w14:textId="77777777" w:rsidR="00DA1304" w:rsidRDefault="00000000" w:rsidP="0001774C">
            <w:pPr>
              <w:numPr>
                <w:ilvl w:val="0"/>
                <w:numId w:val="5"/>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r>
              <w:rPr>
                <w:rFonts w:ascii="Calibri" w:eastAsia="Calibri" w:hAnsi="Calibri" w:cs="Calibri"/>
                <w:color w:val="883230"/>
                <w:sz w:val="24"/>
              </w:rPr>
              <w:t>Comblée par son succès total</w:t>
            </w:r>
          </w:p>
        </w:tc>
        <w:tc>
          <w:tcPr>
            <w:tcW w:w="709" w:type="dxa"/>
          </w:tcPr>
          <w:p w14:paraId="2BBC6368" w14:textId="77777777" w:rsidR="00DA1304" w:rsidRDefault="00000000" w:rsidP="0001774C">
            <w:pPr>
              <w:tabs>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3</w:t>
            </w:r>
          </w:p>
        </w:tc>
        <w:tc>
          <w:tcPr>
            <w:tcW w:w="709" w:type="dxa"/>
          </w:tcPr>
          <w:p w14:paraId="753E529D" w14:textId="77777777" w:rsidR="00DA1304" w:rsidRDefault="00000000" w:rsidP="0001774C">
            <w:pPr>
              <w:tabs>
                <w:tab w:val="center" w:pos="4536"/>
                <w:tab w:val="right" w:pos="9072"/>
              </w:tabs>
              <w:jc w:val="both"/>
              <w:rPr>
                <w:rFonts w:ascii="Calibri" w:eastAsia="Calibri" w:hAnsi="Calibri" w:cs="Calibri"/>
                <w:color w:val="883230"/>
                <w:sz w:val="24"/>
              </w:rPr>
            </w:pPr>
            <w:proofErr w:type="gramStart"/>
            <w:r>
              <w:rPr>
                <w:rFonts w:ascii="Calibri" w:eastAsia="Calibri" w:hAnsi="Calibri" w:cs="Calibri"/>
                <w:color w:val="883230"/>
                <w:sz w:val="24"/>
              </w:rPr>
              <w:t>e</w:t>
            </w:r>
            <w:proofErr w:type="gramEnd"/>
          </w:p>
        </w:tc>
      </w:tr>
      <w:tr w:rsidR="00DA1304" w14:paraId="0235BBDA" w14:textId="77777777">
        <w:tc>
          <w:tcPr>
            <w:tcW w:w="3256" w:type="dxa"/>
          </w:tcPr>
          <w:p w14:paraId="1DC711FC" w14:textId="77777777" w:rsidR="00DA1304" w:rsidRDefault="00000000" w:rsidP="0001774C">
            <w:pPr>
              <w:numPr>
                <w:ilvl w:val="0"/>
                <w:numId w:val="4"/>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r>
              <w:rPr>
                <w:rFonts w:ascii="Calibri" w:eastAsia="Calibri" w:hAnsi="Calibri" w:cs="Calibri"/>
                <w:color w:val="883230"/>
                <w:sz w:val="24"/>
              </w:rPr>
              <w:t>« </w:t>
            </w:r>
            <w:proofErr w:type="gramStart"/>
            <w:r>
              <w:rPr>
                <w:rFonts w:ascii="Calibri" w:eastAsia="Calibri" w:hAnsi="Calibri" w:cs="Calibri"/>
                <w:color w:val="883230"/>
                <w:sz w:val="24"/>
              </w:rPr>
              <w:t>ne</w:t>
            </w:r>
            <w:proofErr w:type="gramEnd"/>
            <w:r>
              <w:rPr>
                <w:rFonts w:ascii="Calibri" w:eastAsia="Calibri" w:hAnsi="Calibri" w:cs="Calibri"/>
                <w:color w:val="883230"/>
                <w:sz w:val="24"/>
              </w:rPr>
              <w:t xml:space="preserve"> pensant plus à rien »</w:t>
            </w:r>
          </w:p>
        </w:tc>
        <w:tc>
          <w:tcPr>
            <w:tcW w:w="5811" w:type="dxa"/>
          </w:tcPr>
          <w:p w14:paraId="7909AE82" w14:textId="77777777" w:rsidR="00DA1304" w:rsidRDefault="00000000" w:rsidP="0001774C">
            <w:pPr>
              <w:numPr>
                <w:ilvl w:val="0"/>
                <w:numId w:val="5"/>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r>
              <w:rPr>
                <w:rFonts w:ascii="Calibri" w:eastAsia="Calibri" w:hAnsi="Calibri" w:cs="Calibri"/>
                <w:color w:val="883230"/>
                <w:sz w:val="24"/>
              </w:rPr>
              <w:t>Comme quelqu’un qui a trop bu / librement et sans inhibitions</w:t>
            </w:r>
          </w:p>
        </w:tc>
        <w:tc>
          <w:tcPr>
            <w:tcW w:w="709" w:type="dxa"/>
          </w:tcPr>
          <w:p w14:paraId="0378B9C0" w14:textId="77777777" w:rsidR="00DA1304" w:rsidRDefault="00000000" w:rsidP="0001774C">
            <w:pPr>
              <w:tabs>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4</w:t>
            </w:r>
          </w:p>
        </w:tc>
        <w:tc>
          <w:tcPr>
            <w:tcW w:w="709" w:type="dxa"/>
          </w:tcPr>
          <w:p w14:paraId="497AAC6D" w14:textId="77777777" w:rsidR="00DA1304" w:rsidRDefault="00000000" w:rsidP="0001774C">
            <w:pPr>
              <w:tabs>
                <w:tab w:val="center" w:pos="4536"/>
                <w:tab w:val="right" w:pos="9072"/>
              </w:tabs>
              <w:jc w:val="both"/>
              <w:rPr>
                <w:rFonts w:ascii="Calibri" w:eastAsia="Calibri" w:hAnsi="Calibri" w:cs="Calibri"/>
                <w:color w:val="883230"/>
                <w:sz w:val="24"/>
              </w:rPr>
            </w:pPr>
            <w:proofErr w:type="gramStart"/>
            <w:r>
              <w:rPr>
                <w:rFonts w:ascii="Calibri" w:eastAsia="Calibri" w:hAnsi="Calibri" w:cs="Calibri"/>
                <w:color w:val="883230"/>
                <w:sz w:val="24"/>
              </w:rPr>
              <w:t>b</w:t>
            </w:r>
            <w:proofErr w:type="gramEnd"/>
          </w:p>
        </w:tc>
      </w:tr>
      <w:tr w:rsidR="00DA1304" w14:paraId="76FE24A2" w14:textId="77777777">
        <w:tc>
          <w:tcPr>
            <w:tcW w:w="3256" w:type="dxa"/>
          </w:tcPr>
          <w:p w14:paraId="62743D09" w14:textId="77777777" w:rsidR="00DA1304" w:rsidRDefault="00000000" w:rsidP="0001774C">
            <w:pPr>
              <w:numPr>
                <w:ilvl w:val="0"/>
                <w:numId w:val="4"/>
              </w:numPr>
              <w:pBdr>
                <w:top w:val="nil"/>
                <w:left w:val="nil"/>
                <w:bottom w:val="nil"/>
                <w:right w:val="nil"/>
                <w:between w:val="nil"/>
              </w:pBdr>
              <w:tabs>
                <w:tab w:val="center" w:pos="4536"/>
                <w:tab w:val="right" w:pos="9072"/>
              </w:tabs>
              <w:ind w:left="0" w:firstLine="0"/>
              <w:rPr>
                <w:rFonts w:ascii="Calibri" w:eastAsia="Calibri" w:hAnsi="Calibri" w:cs="Calibri"/>
                <w:color w:val="AC0000"/>
                <w:sz w:val="24"/>
              </w:rPr>
            </w:pPr>
            <w:r>
              <w:rPr>
                <w:rFonts w:ascii="Calibri" w:eastAsia="Calibri" w:hAnsi="Calibri" w:cs="Calibri"/>
                <w:color w:val="883230"/>
                <w:sz w:val="24"/>
              </w:rPr>
              <w:t>«</w:t>
            </w:r>
            <w:r>
              <w:rPr>
                <w:rFonts w:ascii="Calibri" w:eastAsia="Calibri" w:hAnsi="Calibri" w:cs="Calibri"/>
                <w:color w:val="AC0000"/>
                <w:sz w:val="24"/>
              </w:rPr>
              <w:t> </w:t>
            </w:r>
            <w:proofErr w:type="gramStart"/>
            <w:r>
              <w:rPr>
                <w:rFonts w:ascii="Calibri" w:eastAsia="Calibri" w:hAnsi="Calibri" w:cs="Calibri"/>
                <w:color w:val="740000"/>
                <w:sz w:val="24"/>
              </w:rPr>
              <w:t>de</w:t>
            </w:r>
            <w:proofErr w:type="gramEnd"/>
            <w:r>
              <w:rPr>
                <w:rFonts w:ascii="Calibri" w:eastAsia="Calibri" w:hAnsi="Calibri" w:cs="Calibri"/>
                <w:color w:val="740000"/>
                <w:sz w:val="24"/>
              </w:rPr>
              <w:t xml:space="preserve"> cette victoire si complète et si douce au cœur des </w:t>
            </w:r>
            <w:r>
              <w:rPr>
                <w:rFonts w:ascii="Calibri" w:eastAsia="Calibri" w:hAnsi="Calibri" w:cs="Calibri"/>
                <w:color w:val="883230"/>
                <w:sz w:val="24"/>
              </w:rPr>
              <w:t>femmes</w:t>
            </w:r>
            <w:r>
              <w:rPr>
                <w:rFonts w:ascii="Calibri" w:eastAsia="Calibri" w:hAnsi="Calibri" w:cs="Calibri"/>
                <w:color w:val="740000"/>
                <w:sz w:val="24"/>
              </w:rPr>
              <w:t> »</w:t>
            </w:r>
          </w:p>
        </w:tc>
        <w:tc>
          <w:tcPr>
            <w:tcW w:w="5811" w:type="dxa"/>
          </w:tcPr>
          <w:p w14:paraId="20566DDF" w14:textId="77777777" w:rsidR="00DA1304" w:rsidRDefault="00000000" w:rsidP="0001774C">
            <w:pPr>
              <w:numPr>
                <w:ilvl w:val="0"/>
                <w:numId w:val="5"/>
              </w:numPr>
              <w:pBdr>
                <w:top w:val="nil"/>
                <w:left w:val="nil"/>
                <w:bottom w:val="nil"/>
                <w:right w:val="nil"/>
                <w:between w:val="nil"/>
              </w:pBdr>
              <w:tabs>
                <w:tab w:val="center" w:pos="4536"/>
                <w:tab w:val="right" w:pos="9072"/>
              </w:tabs>
              <w:ind w:left="0" w:firstLine="0"/>
              <w:rPr>
                <w:rFonts w:ascii="Calibri" w:eastAsia="Calibri" w:hAnsi="Calibri" w:cs="Calibri"/>
                <w:color w:val="883230"/>
                <w:sz w:val="24"/>
              </w:rPr>
            </w:pPr>
            <w:r>
              <w:rPr>
                <w:rFonts w:ascii="Calibri" w:eastAsia="Calibri" w:hAnsi="Calibri" w:cs="Calibri"/>
                <w:color w:val="883230"/>
                <w:sz w:val="24"/>
              </w:rPr>
              <w:t>Distraite par le bonheur / intoxiquée par la joie / joyeusement /</w:t>
            </w:r>
          </w:p>
        </w:tc>
        <w:tc>
          <w:tcPr>
            <w:tcW w:w="709" w:type="dxa"/>
          </w:tcPr>
          <w:p w14:paraId="2EC1C833" w14:textId="77777777" w:rsidR="00DA1304" w:rsidRDefault="00000000" w:rsidP="0001774C">
            <w:pPr>
              <w:tabs>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5</w:t>
            </w:r>
          </w:p>
        </w:tc>
        <w:tc>
          <w:tcPr>
            <w:tcW w:w="709" w:type="dxa"/>
          </w:tcPr>
          <w:p w14:paraId="5B2A0B3E" w14:textId="77777777" w:rsidR="00DA1304" w:rsidRDefault="00000000" w:rsidP="0001774C">
            <w:pPr>
              <w:tabs>
                <w:tab w:val="center" w:pos="4536"/>
                <w:tab w:val="right" w:pos="9072"/>
              </w:tabs>
              <w:jc w:val="both"/>
              <w:rPr>
                <w:rFonts w:ascii="Calibri" w:eastAsia="Calibri" w:hAnsi="Calibri" w:cs="Calibri"/>
                <w:color w:val="883230"/>
                <w:sz w:val="24"/>
              </w:rPr>
            </w:pPr>
            <w:proofErr w:type="gramStart"/>
            <w:r>
              <w:rPr>
                <w:rFonts w:ascii="Calibri" w:eastAsia="Calibri" w:hAnsi="Calibri" w:cs="Calibri"/>
                <w:color w:val="883230"/>
                <w:sz w:val="24"/>
              </w:rPr>
              <w:t>c</w:t>
            </w:r>
            <w:proofErr w:type="gramEnd"/>
          </w:p>
        </w:tc>
      </w:tr>
    </w:tbl>
    <w:p w14:paraId="0ED05643"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color w:val="C00000"/>
          <w:sz w:val="24"/>
        </w:rPr>
      </w:pPr>
    </w:p>
    <w:p w14:paraId="698A021B"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b/>
          <w:color w:val="883230"/>
          <w:sz w:val="24"/>
        </w:rPr>
      </w:pPr>
      <w:r>
        <w:rPr>
          <w:rFonts w:ascii="Calibri" w:eastAsia="Calibri" w:hAnsi="Calibri" w:cs="Calibri"/>
          <w:b/>
          <w:color w:val="883230"/>
          <w:sz w:val="24"/>
        </w:rPr>
        <w:t>Activité 4 – Le moment réaliste à la fin du bal.</w:t>
      </w:r>
    </w:p>
    <w:p w14:paraId="6E7FC7BB" w14:textId="77777777" w:rsidR="00DA1304" w:rsidRPr="007D33DF" w:rsidRDefault="00000000" w:rsidP="0001774C">
      <w:pPr>
        <w:pBdr>
          <w:top w:val="nil"/>
          <w:left w:val="nil"/>
          <w:bottom w:val="nil"/>
          <w:right w:val="nil"/>
          <w:between w:val="nil"/>
        </w:pBdr>
        <w:tabs>
          <w:tab w:val="center" w:pos="4536"/>
          <w:tab w:val="right" w:pos="9072"/>
        </w:tabs>
        <w:jc w:val="both"/>
        <w:rPr>
          <w:rFonts w:ascii="Calibri" w:eastAsia="Calibri" w:hAnsi="Calibri" w:cs="Calibri"/>
          <w:bCs/>
          <w:sz w:val="24"/>
        </w:rPr>
      </w:pPr>
      <w:r w:rsidRPr="007D33DF">
        <w:rPr>
          <w:rFonts w:ascii="Calibri" w:eastAsia="Calibri" w:hAnsi="Calibri" w:cs="Calibri"/>
          <w:bCs/>
          <w:sz w:val="24"/>
        </w:rPr>
        <w:t>Mathilde part vers 4 heures du matin. La deuxième moitié de cette partie raconte la déception/ l’anti-climax après le succès que Mathilde a éprouvé durant le bal.</w:t>
      </w:r>
    </w:p>
    <w:p w14:paraId="371E4FCA" w14:textId="77777777" w:rsidR="00DA1304" w:rsidRDefault="00DA1304" w:rsidP="0001774C">
      <w:pPr>
        <w:pBdr>
          <w:top w:val="nil"/>
          <w:left w:val="nil"/>
          <w:bottom w:val="nil"/>
          <w:right w:val="nil"/>
          <w:between w:val="nil"/>
        </w:pBdr>
        <w:tabs>
          <w:tab w:val="center" w:pos="4536"/>
          <w:tab w:val="right" w:pos="9072"/>
        </w:tabs>
        <w:jc w:val="both"/>
        <w:rPr>
          <w:rFonts w:ascii="Calibri" w:eastAsia="Calibri" w:hAnsi="Calibri" w:cs="Calibri"/>
          <w:b/>
          <w:color w:val="0070C0"/>
          <w:sz w:val="24"/>
        </w:rPr>
      </w:pPr>
    </w:p>
    <w:p w14:paraId="20E7BFCB" w14:textId="77777777" w:rsidR="00DA1304" w:rsidRDefault="00000000" w:rsidP="0001774C">
      <w:pPr>
        <w:pBdr>
          <w:top w:val="nil"/>
          <w:left w:val="nil"/>
          <w:bottom w:val="nil"/>
          <w:right w:val="nil"/>
          <w:between w:val="nil"/>
        </w:pBdr>
        <w:tabs>
          <w:tab w:val="center" w:pos="4536"/>
          <w:tab w:val="right" w:pos="9072"/>
        </w:tabs>
        <w:jc w:val="both"/>
        <w:rPr>
          <w:rFonts w:ascii="Calibri" w:eastAsia="Calibri" w:hAnsi="Calibri" w:cs="Calibri"/>
          <w:sz w:val="24"/>
        </w:rPr>
      </w:pPr>
      <w:r>
        <w:rPr>
          <w:rFonts w:ascii="Calibri" w:eastAsia="Calibri" w:hAnsi="Calibri" w:cs="Calibri"/>
          <w:sz w:val="24"/>
        </w:rPr>
        <w:t>Demander aux apprenants de répondre aux questions suivantes :</w:t>
      </w:r>
    </w:p>
    <w:p w14:paraId="75B58631" w14:textId="77777777" w:rsidR="00DA1304" w:rsidRDefault="00DA1304" w:rsidP="0001774C">
      <w:pPr>
        <w:tabs>
          <w:tab w:val="center" w:pos="4536"/>
          <w:tab w:val="right" w:pos="9072"/>
        </w:tabs>
        <w:rPr>
          <w:rFonts w:ascii="Calibri" w:eastAsia="Calibri" w:hAnsi="Calibri" w:cs="Calibri"/>
          <w:color w:val="943634"/>
          <w:sz w:val="24"/>
          <w:u w:val="single"/>
        </w:rPr>
      </w:pPr>
    </w:p>
    <w:p w14:paraId="4FE9EF86" w14:textId="77777777" w:rsidR="00DA1304" w:rsidRDefault="00000000" w:rsidP="0001774C">
      <w:pPr>
        <w:tabs>
          <w:tab w:val="center" w:pos="4536"/>
          <w:tab w:val="right" w:pos="9072"/>
        </w:tabs>
        <w:rPr>
          <w:rFonts w:ascii="Calibri" w:eastAsia="Calibri" w:hAnsi="Calibri" w:cs="Calibri"/>
          <w:color w:val="943634"/>
          <w:sz w:val="24"/>
          <w:u w:val="single"/>
        </w:rPr>
      </w:pPr>
      <w:r>
        <w:rPr>
          <w:rFonts w:ascii="Calibri" w:eastAsia="Calibri" w:hAnsi="Calibri" w:cs="Calibri"/>
          <w:color w:val="943634"/>
          <w:sz w:val="24"/>
          <w:u w:val="single"/>
        </w:rPr>
        <w:t>Pistes de corrections :</w:t>
      </w:r>
    </w:p>
    <w:p w14:paraId="5C96CCE8"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943634"/>
          <w:sz w:val="24"/>
        </w:rPr>
      </w:pPr>
    </w:p>
    <w:p w14:paraId="203FC955"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 xml:space="preserve">Quel anti-climax/Quelle déception est-ce que Mathilde éprouve quand elle retrouve son mari à la fin du bal ? </w:t>
      </w:r>
    </w:p>
    <w:p w14:paraId="4A1B8EAE" w14:textId="77777777" w:rsidR="00DA1304" w:rsidRDefault="00000000"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Quand Mathilde part vers quatre heures du matin, elle découvre que son mari et trois autres messieurs dormaient dans un petit salon désert depuis minuit. Les femmes des autres messieurs s’amusent beaucoup.</w:t>
      </w:r>
    </w:p>
    <w:p w14:paraId="1E3D8A05"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p>
    <w:p w14:paraId="39E4AF5E"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000000"/>
          <w:sz w:val="24"/>
        </w:rPr>
        <w:t xml:space="preserve">Pourquoi ne veut-elle pas être remarquée par les autres femmes ? </w:t>
      </w:r>
    </w:p>
    <w:p w14:paraId="152882EA" w14:textId="77777777" w:rsidR="00DA1304" w:rsidRDefault="00000000" w:rsidP="00C72171">
      <w:pPr>
        <w:numPr>
          <w:ilvl w:val="0"/>
          <w:numId w:val="9"/>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883230"/>
          <w:sz w:val="24"/>
        </w:rPr>
        <w:t xml:space="preserve">Les vêtements de la vie ordinaire qu’elle porte sur les épaules en sortant sont en contraste avec sa toilette élégante de la soirée. </w:t>
      </w:r>
    </w:p>
    <w:p w14:paraId="4E3315B6" w14:textId="77777777" w:rsidR="00DA1304" w:rsidRDefault="00000000" w:rsidP="00C72171">
      <w:pPr>
        <w:numPr>
          <w:ilvl w:val="0"/>
          <w:numId w:val="9"/>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883230"/>
          <w:sz w:val="24"/>
        </w:rPr>
        <w:t xml:space="preserve">Pour elle c’est une honte de dévoiler sa pauvreté/ sa classe.  </w:t>
      </w:r>
    </w:p>
    <w:p w14:paraId="18D4C4A1" w14:textId="77777777" w:rsidR="00DA1304" w:rsidRDefault="00000000" w:rsidP="00C72171">
      <w:pPr>
        <w:numPr>
          <w:ilvl w:val="0"/>
          <w:numId w:val="9"/>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883230"/>
          <w:sz w:val="24"/>
        </w:rPr>
        <w:t>Mathilde ne voulait pas que les femmes riches, enveloppées de riches fourrures, découvrent sa pauvreté.</w:t>
      </w:r>
    </w:p>
    <w:p w14:paraId="35882257"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p>
    <w:p w14:paraId="429A32E1"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 xml:space="preserve">M Loisel avait apporté ces vêtements pour la sortie et il les met sur les épaules de sa femme. Qu’est-ce que ce geste dit de Monsieur Loisel ? </w:t>
      </w:r>
    </w:p>
    <w:p w14:paraId="309EC252" w14:textId="77777777" w:rsidR="00DA1304" w:rsidRPr="00155111" w:rsidRDefault="00000000" w:rsidP="00C72171">
      <w:pPr>
        <w:numPr>
          <w:ilvl w:val="0"/>
          <w:numId w:val="7"/>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943634"/>
          <w:sz w:val="24"/>
        </w:rPr>
      </w:pPr>
      <w:r w:rsidRPr="00155111">
        <w:rPr>
          <w:rFonts w:ascii="Calibri" w:eastAsia="Calibri" w:hAnsi="Calibri" w:cs="Calibri"/>
          <w:color w:val="943634"/>
          <w:sz w:val="24"/>
        </w:rPr>
        <w:t>Il est pratique et réaliste (il prévoyait la sortie froide en pleine nuit.)</w:t>
      </w:r>
    </w:p>
    <w:p w14:paraId="5591A2CC" w14:textId="77777777" w:rsidR="00DA1304" w:rsidRPr="00155111" w:rsidRDefault="00000000" w:rsidP="00C72171">
      <w:pPr>
        <w:numPr>
          <w:ilvl w:val="0"/>
          <w:numId w:val="7"/>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943634"/>
          <w:sz w:val="24"/>
        </w:rPr>
      </w:pPr>
      <w:r w:rsidRPr="00155111">
        <w:rPr>
          <w:rFonts w:ascii="Calibri" w:eastAsia="Calibri" w:hAnsi="Calibri" w:cs="Calibri"/>
          <w:color w:val="943634"/>
          <w:sz w:val="24"/>
        </w:rPr>
        <w:t>Il est attentionné et pense au confort de sa femme.</w:t>
      </w:r>
    </w:p>
    <w:p w14:paraId="4F1F523C"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43C0B"/>
          <w:sz w:val="24"/>
        </w:rPr>
      </w:pPr>
    </w:p>
    <w:p w14:paraId="7FA2B7BC"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Mathilde Loisel a honte au lieu d’être reconnaissante de ce geste. Que dit cette attitude d’elle ?</w:t>
      </w:r>
    </w:p>
    <w:p w14:paraId="206FB5BD" w14:textId="77777777" w:rsidR="00DA1304" w:rsidRPr="00155111" w:rsidRDefault="00000000"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943634"/>
          <w:sz w:val="24"/>
        </w:rPr>
      </w:pPr>
      <w:r w:rsidRPr="00155111">
        <w:rPr>
          <w:rFonts w:ascii="Calibri" w:eastAsia="Calibri" w:hAnsi="Calibri" w:cs="Calibri"/>
          <w:color w:val="943634"/>
          <w:sz w:val="24"/>
        </w:rPr>
        <w:t>Elle est ingrate, orgueilleuse et prétentieuse…</w:t>
      </w:r>
    </w:p>
    <w:p w14:paraId="789BD2AC"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43C0B"/>
          <w:sz w:val="24"/>
        </w:rPr>
      </w:pPr>
    </w:p>
    <w:p w14:paraId="0CEE0779" w14:textId="27B036C6"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000000"/>
          <w:sz w:val="24"/>
        </w:rPr>
        <w:t>Quel comportement de Mathilde montre qu’ell</w:t>
      </w:r>
      <w:r w:rsidR="00155111">
        <w:rPr>
          <w:rFonts w:ascii="Calibri" w:eastAsia="Calibri" w:hAnsi="Calibri" w:cs="Calibri"/>
          <w:color w:val="000000"/>
          <w:sz w:val="24"/>
        </w:rPr>
        <w:t>e se h</w:t>
      </w:r>
      <w:r>
        <w:rPr>
          <w:rFonts w:ascii="Calibri" w:eastAsia="Calibri" w:hAnsi="Calibri" w:cs="Calibri"/>
          <w:color w:val="000000"/>
          <w:sz w:val="24"/>
        </w:rPr>
        <w:t>âte /est pressée ? Citez une phrase.</w:t>
      </w:r>
    </w:p>
    <w:p w14:paraId="22A17185" w14:textId="77777777" w:rsidR="00DA1304" w:rsidRDefault="00000000"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 xml:space="preserve">« …et descendait </w:t>
      </w:r>
      <w:r>
        <w:rPr>
          <w:rFonts w:ascii="Calibri" w:eastAsia="Calibri" w:hAnsi="Calibri" w:cs="Calibri"/>
          <w:color w:val="883230"/>
          <w:sz w:val="24"/>
          <w:u w:val="single"/>
        </w:rPr>
        <w:t>rapidement</w:t>
      </w:r>
      <w:r>
        <w:rPr>
          <w:rFonts w:ascii="Calibri" w:eastAsia="Calibri" w:hAnsi="Calibri" w:cs="Calibri"/>
          <w:color w:val="883230"/>
          <w:sz w:val="24"/>
        </w:rPr>
        <w:t xml:space="preserve"> l’escalier. »</w:t>
      </w:r>
    </w:p>
    <w:p w14:paraId="268CB683"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p>
    <w:p w14:paraId="7F428618"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883230"/>
          <w:sz w:val="24"/>
        </w:rPr>
      </w:pPr>
      <w:r>
        <w:rPr>
          <w:rFonts w:ascii="Calibri" w:eastAsia="Calibri" w:hAnsi="Calibri" w:cs="Calibri"/>
          <w:color w:val="000000"/>
          <w:sz w:val="24"/>
        </w:rPr>
        <w:t>Les Loisel sont désespérés en attendant leur voiture. Quels verbes le montrent ? Citez.</w:t>
      </w:r>
    </w:p>
    <w:p w14:paraId="361F4400" w14:textId="77777777" w:rsidR="00DA1304" w:rsidRDefault="00000000"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 xml:space="preserve">« …et ils se mirent à </w:t>
      </w:r>
      <w:r>
        <w:rPr>
          <w:rFonts w:ascii="Calibri" w:eastAsia="Calibri" w:hAnsi="Calibri" w:cs="Calibri"/>
          <w:color w:val="883230"/>
          <w:sz w:val="24"/>
          <w:u w:val="single"/>
        </w:rPr>
        <w:t>chercher</w:t>
      </w:r>
      <w:r>
        <w:rPr>
          <w:rFonts w:ascii="Calibri" w:eastAsia="Calibri" w:hAnsi="Calibri" w:cs="Calibri"/>
          <w:color w:val="883230"/>
          <w:sz w:val="24"/>
        </w:rPr>
        <w:t xml:space="preserve">, </w:t>
      </w:r>
      <w:r>
        <w:rPr>
          <w:rFonts w:ascii="Calibri" w:eastAsia="Calibri" w:hAnsi="Calibri" w:cs="Calibri"/>
          <w:color w:val="883230"/>
          <w:sz w:val="24"/>
          <w:u w:val="single"/>
        </w:rPr>
        <w:t>criant</w:t>
      </w:r>
      <w:r>
        <w:rPr>
          <w:rFonts w:ascii="Calibri" w:eastAsia="Calibri" w:hAnsi="Calibri" w:cs="Calibri"/>
          <w:color w:val="883230"/>
          <w:sz w:val="24"/>
        </w:rPr>
        <w:t xml:space="preserve"> après les cochers qu’ils voyaient passer de loin. »</w:t>
      </w:r>
    </w:p>
    <w:p w14:paraId="68808273"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p>
    <w:p w14:paraId="25195670" w14:textId="77777777" w:rsidR="00DA1304" w:rsidRDefault="00DA1304"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p>
    <w:p w14:paraId="5815C64D" w14:textId="77777777" w:rsidR="00DA1304" w:rsidRDefault="00000000" w:rsidP="00C72171">
      <w:pPr>
        <w:numPr>
          <w:ilvl w:val="0"/>
          <w:numId w:val="2"/>
        </w:numPr>
        <w:pBdr>
          <w:top w:val="nil"/>
          <w:left w:val="nil"/>
          <w:bottom w:val="nil"/>
          <w:right w:val="nil"/>
          <w:between w:val="nil"/>
        </w:pBdr>
        <w:tabs>
          <w:tab w:val="left" w:pos="426"/>
          <w:tab w:val="center" w:pos="4536"/>
          <w:tab w:val="right" w:pos="9072"/>
        </w:tabs>
        <w:ind w:left="0" w:firstLine="0"/>
        <w:jc w:val="both"/>
        <w:rPr>
          <w:rFonts w:ascii="Calibri" w:eastAsia="Calibri" w:hAnsi="Calibri" w:cs="Calibri"/>
          <w:color w:val="000000"/>
          <w:sz w:val="24"/>
        </w:rPr>
      </w:pPr>
      <w:r>
        <w:rPr>
          <w:rFonts w:ascii="Calibri" w:eastAsia="Calibri" w:hAnsi="Calibri" w:cs="Calibri"/>
          <w:color w:val="000000"/>
          <w:sz w:val="24"/>
        </w:rPr>
        <w:t>Comment est-ce que cette fin de soirée diffère de celle d’un conte de fée ?</w:t>
      </w:r>
    </w:p>
    <w:p w14:paraId="566559FA" w14:textId="77777777" w:rsidR="00DA1304" w:rsidRDefault="00000000" w:rsidP="00C72171">
      <w:pPr>
        <w:pBdr>
          <w:top w:val="nil"/>
          <w:left w:val="nil"/>
          <w:bottom w:val="nil"/>
          <w:right w:val="nil"/>
          <w:between w:val="nil"/>
        </w:pBdr>
        <w:tabs>
          <w:tab w:val="left" w:pos="426"/>
          <w:tab w:val="center" w:pos="4536"/>
          <w:tab w:val="right" w:pos="9072"/>
        </w:tabs>
        <w:jc w:val="both"/>
        <w:rPr>
          <w:rFonts w:ascii="Calibri" w:eastAsia="Calibri" w:hAnsi="Calibri" w:cs="Calibri"/>
          <w:color w:val="883230"/>
          <w:sz w:val="24"/>
        </w:rPr>
      </w:pPr>
      <w:r>
        <w:rPr>
          <w:rFonts w:ascii="Calibri" w:eastAsia="Calibri" w:hAnsi="Calibri" w:cs="Calibri"/>
          <w:color w:val="883230"/>
          <w:sz w:val="24"/>
        </w:rPr>
        <w:t xml:space="preserve">La fin n’est pas heureuse. /La fin est une déception. / Elle ne finit pas avec le prince rêvé. /Elle ne reste pas la belle princesse admirée et riche. </w:t>
      </w:r>
    </w:p>
    <w:p w14:paraId="0939BC24" w14:textId="2DFD9AA6" w:rsidR="00DA1304" w:rsidRDefault="00DA1304" w:rsidP="0001774C">
      <w:pPr>
        <w:jc w:val="both"/>
        <w:rPr>
          <w:rFonts w:ascii="Calibri" w:eastAsia="Calibri" w:hAnsi="Calibri" w:cs="Calibri"/>
          <w:b/>
          <w:sz w:val="24"/>
        </w:rPr>
      </w:pPr>
      <w:bookmarkStart w:id="2" w:name="_heading=h.1fob9te" w:colFirst="0" w:colLast="0"/>
      <w:bookmarkEnd w:id="2"/>
    </w:p>
    <w:p w14:paraId="7522A7A5" w14:textId="77777777" w:rsidR="007D33DF" w:rsidRDefault="007D33DF" w:rsidP="0001774C">
      <w:pPr>
        <w:jc w:val="both"/>
        <w:rPr>
          <w:rFonts w:ascii="Calibri" w:eastAsia="Calibri" w:hAnsi="Calibri" w:cs="Calibri"/>
          <w:b/>
          <w:sz w:val="24"/>
        </w:rPr>
      </w:pPr>
    </w:p>
    <w:p w14:paraId="06F36F46" w14:textId="77777777" w:rsidR="00DA1304" w:rsidRPr="00C72171" w:rsidRDefault="00000000" w:rsidP="0001774C">
      <w:pPr>
        <w:jc w:val="both"/>
        <w:rPr>
          <w:rFonts w:ascii="Calibri" w:eastAsia="Calibri" w:hAnsi="Calibri" w:cs="Calibri"/>
          <w:b/>
          <w:color w:val="943634"/>
          <w:sz w:val="24"/>
        </w:rPr>
      </w:pPr>
      <w:r w:rsidRPr="00C72171">
        <w:rPr>
          <w:rFonts w:ascii="Calibri" w:eastAsia="Calibri" w:hAnsi="Calibri" w:cs="Calibri"/>
          <w:b/>
          <w:color w:val="943634"/>
          <w:sz w:val="24"/>
        </w:rPr>
        <w:t>Pour aller plus loin</w:t>
      </w:r>
    </w:p>
    <w:p w14:paraId="44007AC4" w14:textId="77777777" w:rsidR="00DA1304" w:rsidRDefault="00DA1304" w:rsidP="0001774C">
      <w:pPr>
        <w:jc w:val="both"/>
        <w:rPr>
          <w:rFonts w:ascii="Calibri" w:eastAsia="Calibri" w:hAnsi="Calibri" w:cs="Calibri"/>
          <w:b/>
          <w:sz w:val="24"/>
        </w:rPr>
      </w:pPr>
    </w:p>
    <w:p w14:paraId="61727CBB" w14:textId="77777777" w:rsidR="00DA1304" w:rsidRDefault="00000000" w:rsidP="00B1014D">
      <w:pPr>
        <w:numPr>
          <w:ilvl w:val="0"/>
          <w:numId w:val="8"/>
        </w:numPr>
        <w:pBdr>
          <w:top w:val="nil"/>
          <w:left w:val="nil"/>
          <w:bottom w:val="nil"/>
          <w:right w:val="nil"/>
          <w:between w:val="nil"/>
        </w:pBdr>
        <w:tabs>
          <w:tab w:val="left" w:pos="426"/>
        </w:tabs>
        <w:ind w:left="0" w:firstLine="0"/>
        <w:jc w:val="both"/>
        <w:rPr>
          <w:rFonts w:ascii="Calibri" w:eastAsia="Calibri" w:hAnsi="Calibri" w:cs="Calibri"/>
          <w:b/>
          <w:color w:val="000000"/>
          <w:sz w:val="24"/>
        </w:rPr>
      </w:pPr>
      <w:r>
        <w:rPr>
          <w:rFonts w:ascii="Calibri" w:eastAsia="Calibri" w:hAnsi="Calibri" w:cs="Calibri"/>
          <w:b/>
          <w:color w:val="000000"/>
          <w:sz w:val="24"/>
        </w:rPr>
        <w:t>Cendrillon les cloches de minuit</w:t>
      </w:r>
    </w:p>
    <w:p w14:paraId="0027EF60" w14:textId="77777777" w:rsidR="00DA1304" w:rsidRDefault="00000000" w:rsidP="00B1014D">
      <w:pPr>
        <w:tabs>
          <w:tab w:val="left" w:pos="426"/>
        </w:tabs>
        <w:jc w:val="both"/>
        <w:rPr>
          <w:rFonts w:ascii="Calibri" w:eastAsia="Calibri" w:hAnsi="Calibri" w:cs="Calibri"/>
          <w:sz w:val="24"/>
        </w:rPr>
      </w:pPr>
      <w:hyperlink r:id="rId11">
        <w:r>
          <w:rPr>
            <w:rFonts w:ascii="Calibri" w:eastAsia="Calibri" w:hAnsi="Calibri" w:cs="Calibri"/>
            <w:color w:val="0563C1"/>
            <w:sz w:val="24"/>
            <w:u w:val="single"/>
          </w:rPr>
          <w:t>https://www.youtube.com/watch?v=UD-VUtoTEVI</w:t>
        </w:r>
      </w:hyperlink>
    </w:p>
    <w:p w14:paraId="1716D666" w14:textId="77777777" w:rsidR="00DA1304" w:rsidRDefault="00DA1304" w:rsidP="00B1014D">
      <w:pPr>
        <w:tabs>
          <w:tab w:val="left" w:pos="426"/>
        </w:tabs>
        <w:jc w:val="both"/>
        <w:rPr>
          <w:rFonts w:ascii="Calibri" w:eastAsia="Calibri" w:hAnsi="Calibri" w:cs="Calibri"/>
          <w:b/>
          <w:sz w:val="24"/>
        </w:rPr>
      </w:pPr>
    </w:p>
    <w:p w14:paraId="622BB416" w14:textId="77777777" w:rsidR="00DA1304" w:rsidRDefault="00DA1304" w:rsidP="00B1014D">
      <w:pPr>
        <w:tabs>
          <w:tab w:val="left" w:pos="426"/>
        </w:tabs>
        <w:jc w:val="both"/>
        <w:rPr>
          <w:rFonts w:ascii="Calibri" w:eastAsia="Calibri" w:hAnsi="Calibri" w:cs="Calibri"/>
          <w:b/>
          <w:sz w:val="24"/>
        </w:rPr>
      </w:pPr>
    </w:p>
    <w:p w14:paraId="41A89E91" w14:textId="77777777" w:rsidR="00DA1304" w:rsidRDefault="00000000" w:rsidP="00B1014D">
      <w:pPr>
        <w:tabs>
          <w:tab w:val="left" w:pos="426"/>
        </w:tabs>
        <w:jc w:val="both"/>
        <w:rPr>
          <w:rFonts w:ascii="Calibri" w:eastAsia="Calibri" w:hAnsi="Calibri" w:cs="Calibri"/>
          <w:sz w:val="24"/>
        </w:rPr>
      </w:pPr>
      <w:r>
        <w:rPr>
          <w:rFonts w:ascii="Calibri" w:eastAsia="Calibri" w:hAnsi="Calibri" w:cs="Calibri"/>
          <w:b/>
          <w:sz w:val="24"/>
        </w:rPr>
        <w:t>Petits messages</w:t>
      </w:r>
    </w:p>
    <w:p w14:paraId="7CD80646" w14:textId="77777777" w:rsidR="00DA1304" w:rsidRDefault="00DA1304" w:rsidP="00B1014D">
      <w:pPr>
        <w:tabs>
          <w:tab w:val="left" w:pos="426"/>
        </w:tabs>
        <w:jc w:val="both"/>
        <w:rPr>
          <w:rFonts w:ascii="Calibri" w:eastAsia="Calibri" w:hAnsi="Calibri" w:cs="Calibri"/>
          <w:sz w:val="24"/>
        </w:rPr>
      </w:pPr>
    </w:p>
    <w:p w14:paraId="0675B753" w14:textId="77777777" w:rsidR="00DA1304" w:rsidRDefault="00000000" w:rsidP="00B1014D">
      <w:pPr>
        <w:numPr>
          <w:ilvl w:val="0"/>
          <w:numId w:val="6"/>
        </w:numPr>
        <w:pBdr>
          <w:top w:val="nil"/>
          <w:left w:val="nil"/>
          <w:bottom w:val="nil"/>
          <w:right w:val="nil"/>
          <w:between w:val="nil"/>
        </w:pBdr>
        <w:tabs>
          <w:tab w:val="left" w:pos="426"/>
        </w:tabs>
        <w:ind w:left="0" w:firstLine="0"/>
        <w:jc w:val="both"/>
        <w:rPr>
          <w:rFonts w:ascii="Calibri" w:eastAsia="Calibri" w:hAnsi="Calibri" w:cs="Calibri"/>
          <w:color w:val="000000"/>
          <w:sz w:val="24"/>
        </w:rPr>
      </w:pPr>
      <w:r>
        <w:rPr>
          <w:rFonts w:ascii="Calibri" w:eastAsia="Calibri" w:hAnsi="Calibri" w:cs="Calibri"/>
          <w:color w:val="000000"/>
          <w:sz w:val="24"/>
        </w:rPr>
        <w:t xml:space="preserve">Vous avez assisté à un événement très spécial. Dans votre </w:t>
      </w:r>
      <w:r>
        <w:rPr>
          <w:rFonts w:ascii="Calibri" w:eastAsia="Calibri" w:hAnsi="Calibri" w:cs="Calibri"/>
          <w:b/>
          <w:color w:val="000000"/>
          <w:sz w:val="24"/>
        </w:rPr>
        <w:t>journal intime</w:t>
      </w:r>
      <w:r>
        <w:rPr>
          <w:rFonts w:ascii="Calibri" w:eastAsia="Calibri" w:hAnsi="Calibri" w:cs="Calibri"/>
          <w:color w:val="000000"/>
          <w:sz w:val="24"/>
        </w:rPr>
        <w:t xml:space="preserve"> vous décrivez ce qui s’est passé et vous exprimez vos sentiments de ce jour-là.</w:t>
      </w:r>
    </w:p>
    <w:p w14:paraId="6D06A36C" w14:textId="77777777" w:rsidR="00DA1304" w:rsidRDefault="00000000" w:rsidP="00B1014D">
      <w:pPr>
        <w:numPr>
          <w:ilvl w:val="0"/>
          <w:numId w:val="6"/>
        </w:numPr>
        <w:pBdr>
          <w:top w:val="nil"/>
          <w:left w:val="nil"/>
          <w:bottom w:val="nil"/>
          <w:right w:val="nil"/>
          <w:between w:val="nil"/>
        </w:pBdr>
        <w:tabs>
          <w:tab w:val="left" w:pos="426"/>
        </w:tabs>
        <w:ind w:left="0" w:firstLine="0"/>
        <w:jc w:val="both"/>
        <w:rPr>
          <w:rFonts w:ascii="Calibri" w:eastAsia="Calibri" w:hAnsi="Calibri" w:cs="Calibri"/>
          <w:color w:val="000000"/>
          <w:sz w:val="24"/>
        </w:rPr>
      </w:pPr>
      <w:r>
        <w:rPr>
          <w:rFonts w:ascii="Calibri" w:eastAsia="Calibri" w:hAnsi="Calibri" w:cs="Calibri"/>
          <w:color w:val="000000"/>
          <w:sz w:val="24"/>
        </w:rPr>
        <w:t xml:space="preserve">Un/e ami/e était superbement habillé/e et coiffé/e au bal de </w:t>
      </w:r>
      <w:proofErr w:type="spellStart"/>
      <w:r>
        <w:rPr>
          <w:rFonts w:ascii="Calibri" w:eastAsia="Calibri" w:hAnsi="Calibri" w:cs="Calibri"/>
          <w:color w:val="000000"/>
          <w:sz w:val="24"/>
        </w:rPr>
        <w:t>matric</w:t>
      </w:r>
      <w:proofErr w:type="spellEnd"/>
      <w:r>
        <w:rPr>
          <w:rFonts w:ascii="Calibri" w:eastAsia="Calibri" w:hAnsi="Calibri" w:cs="Calibri"/>
          <w:color w:val="000000"/>
          <w:sz w:val="24"/>
        </w:rPr>
        <w:t xml:space="preserve">. Vous écrivez </w:t>
      </w:r>
      <w:r>
        <w:rPr>
          <w:rFonts w:ascii="Calibri" w:eastAsia="Calibri" w:hAnsi="Calibri" w:cs="Calibri"/>
          <w:b/>
          <w:color w:val="000000"/>
          <w:sz w:val="24"/>
        </w:rPr>
        <w:t>une petite description de cette personne dans le journal de votre école</w:t>
      </w:r>
      <w:r>
        <w:rPr>
          <w:rFonts w:ascii="Calibri" w:eastAsia="Calibri" w:hAnsi="Calibri" w:cs="Calibri"/>
          <w:color w:val="000000"/>
          <w:sz w:val="24"/>
        </w:rPr>
        <w:t xml:space="preserve"> parce que cette personne vous a impressionnée. </w:t>
      </w:r>
    </w:p>
    <w:p w14:paraId="32B84FE2"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63DD6F6F"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4108E977"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6B17D968"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0CFC4C1E"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4600CC93"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27B50DA7"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67D988DF"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1F64BE9C"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76F13A37"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1F533E21"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57832C10"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5E3E44DE"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15E4D770" w14:textId="77777777" w:rsidR="00DA1304" w:rsidRDefault="00DA1304" w:rsidP="0001774C">
      <w:pPr>
        <w:pBdr>
          <w:top w:val="nil"/>
          <w:left w:val="nil"/>
          <w:bottom w:val="nil"/>
          <w:right w:val="nil"/>
          <w:between w:val="nil"/>
        </w:pBdr>
        <w:jc w:val="both"/>
        <w:rPr>
          <w:rFonts w:ascii="Calibri" w:eastAsia="Calibri" w:hAnsi="Calibri" w:cs="Calibri"/>
          <w:color w:val="000000"/>
          <w:sz w:val="24"/>
        </w:rPr>
      </w:pPr>
    </w:p>
    <w:p w14:paraId="07298E8D" w14:textId="77777777" w:rsidR="00DA1304" w:rsidRDefault="00000000" w:rsidP="0001774C">
      <w:pPr>
        <w:rPr>
          <w:rFonts w:ascii="Calibri" w:eastAsia="Calibri" w:hAnsi="Calibri" w:cs="Calibri"/>
          <w:sz w:val="24"/>
        </w:rPr>
      </w:pPr>
      <w:r>
        <w:rPr>
          <w:rFonts w:ascii="Calibri" w:eastAsia="Calibri" w:hAnsi="Calibri" w:cs="Calibri"/>
          <w:sz w:val="24"/>
        </w:rPr>
        <w:t>Fiche réalisée par :</w:t>
      </w:r>
    </w:p>
    <w:p w14:paraId="604E66CD" w14:textId="77777777" w:rsidR="00DA1304" w:rsidRDefault="00000000" w:rsidP="0001774C">
      <w:pPr>
        <w:rPr>
          <w:rFonts w:ascii="Calibri" w:eastAsia="Calibri" w:hAnsi="Calibri" w:cs="Calibri"/>
          <w:sz w:val="24"/>
        </w:rPr>
      </w:pPr>
      <w:proofErr w:type="spellStart"/>
      <w:r>
        <w:rPr>
          <w:rFonts w:ascii="Calibri" w:eastAsia="Calibri" w:hAnsi="Calibri" w:cs="Calibri"/>
          <w:sz w:val="24"/>
        </w:rPr>
        <w:t>Hedwig</w:t>
      </w:r>
      <w:proofErr w:type="spellEnd"/>
      <w:r>
        <w:rPr>
          <w:rFonts w:ascii="Calibri" w:eastAsia="Calibri" w:hAnsi="Calibri" w:cs="Calibri"/>
          <w:sz w:val="24"/>
        </w:rPr>
        <w:t xml:space="preserve"> COETZEE (Pretoria Boys High </w:t>
      </w:r>
      <w:proofErr w:type="spellStart"/>
      <w:r>
        <w:rPr>
          <w:rFonts w:ascii="Calibri" w:eastAsia="Calibri" w:hAnsi="Calibri" w:cs="Calibri"/>
          <w:sz w:val="24"/>
        </w:rPr>
        <w:t>School</w:t>
      </w:r>
      <w:proofErr w:type="spellEnd"/>
      <w:r>
        <w:rPr>
          <w:rFonts w:ascii="Calibri" w:eastAsia="Calibri" w:hAnsi="Calibri" w:cs="Calibri"/>
          <w:sz w:val="24"/>
        </w:rPr>
        <w:t>)</w:t>
      </w:r>
    </w:p>
    <w:p w14:paraId="3ACAAD6D" w14:textId="77777777" w:rsidR="00DA1304" w:rsidRDefault="00000000" w:rsidP="0001774C">
      <w:pPr>
        <w:rPr>
          <w:rFonts w:ascii="Calibri" w:eastAsia="Calibri" w:hAnsi="Calibri" w:cs="Calibri"/>
          <w:sz w:val="24"/>
        </w:rPr>
      </w:pPr>
      <w:proofErr w:type="spellStart"/>
      <w:r>
        <w:rPr>
          <w:rFonts w:ascii="Calibri" w:eastAsia="Calibri" w:hAnsi="Calibri" w:cs="Calibri"/>
          <w:sz w:val="24"/>
        </w:rPr>
        <w:t>Mientjie</w:t>
      </w:r>
      <w:proofErr w:type="spellEnd"/>
      <w:r>
        <w:rPr>
          <w:rFonts w:ascii="Calibri" w:eastAsia="Calibri" w:hAnsi="Calibri" w:cs="Calibri"/>
          <w:sz w:val="24"/>
        </w:rPr>
        <w:t xml:space="preserve"> CARBONELL (</w:t>
      </w:r>
      <w:proofErr w:type="spellStart"/>
      <w:r>
        <w:rPr>
          <w:rFonts w:ascii="Calibri" w:eastAsia="Calibri" w:hAnsi="Calibri" w:cs="Calibri"/>
          <w:sz w:val="24"/>
        </w:rPr>
        <w:t>Afrikaanse</w:t>
      </w:r>
      <w:proofErr w:type="spellEnd"/>
      <w:r>
        <w:rPr>
          <w:rFonts w:ascii="Calibri" w:eastAsia="Calibri" w:hAnsi="Calibri" w:cs="Calibri"/>
          <w:sz w:val="24"/>
        </w:rPr>
        <w:t xml:space="preserve"> </w:t>
      </w:r>
      <w:proofErr w:type="spellStart"/>
      <w:r>
        <w:rPr>
          <w:rFonts w:ascii="Calibri" w:eastAsia="Calibri" w:hAnsi="Calibri" w:cs="Calibri"/>
          <w:sz w:val="24"/>
        </w:rPr>
        <w:t>Hoër</w:t>
      </w:r>
      <w:proofErr w:type="spellEnd"/>
      <w:r>
        <w:rPr>
          <w:rFonts w:ascii="Calibri" w:eastAsia="Calibri" w:hAnsi="Calibri" w:cs="Calibri"/>
          <w:sz w:val="24"/>
        </w:rPr>
        <w:t xml:space="preserve"> </w:t>
      </w:r>
      <w:proofErr w:type="spellStart"/>
      <w:r>
        <w:rPr>
          <w:rFonts w:ascii="Calibri" w:eastAsia="Calibri" w:hAnsi="Calibri" w:cs="Calibri"/>
          <w:sz w:val="24"/>
        </w:rPr>
        <w:t>Meisieskool</w:t>
      </w:r>
      <w:proofErr w:type="spellEnd"/>
      <w:r>
        <w:rPr>
          <w:rFonts w:ascii="Calibri" w:eastAsia="Calibri" w:hAnsi="Calibri" w:cs="Calibri"/>
          <w:sz w:val="24"/>
        </w:rPr>
        <w:t xml:space="preserve"> Pretoria)</w:t>
      </w:r>
    </w:p>
    <w:sectPr w:rsidR="00DA1304" w:rsidSect="0001774C">
      <w:footerReference w:type="default" r:id="rId12"/>
      <w:pgSz w:w="11906" w:h="16838"/>
      <w:pgMar w:top="720" w:right="720" w:bottom="720" w:left="1134" w:header="709"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97FA0" w14:textId="77777777" w:rsidR="00624337" w:rsidRDefault="00624337">
      <w:r>
        <w:separator/>
      </w:r>
    </w:p>
  </w:endnote>
  <w:endnote w:type="continuationSeparator" w:id="0">
    <w:p w14:paraId="5002B1BD" w14:textId="77777777" w:rsidR="00624337" w:rsidRDefault="0062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5B7F" w14:textId="77777777" w:rsidR="00DA1304" w:rsidRDefault="00000000">
    <w:pPr>
      <w:pBdr>
        <w:top w:val="nil"/>
        <w:left w:val="nil"/>
        <w:bottom w:val="nil"/>
        <w:right w:val="nil"/>
        <w:between w:val="nil"/>
      </w:pBdr>
      <w:tabs>
        <w:tab w:val="center" w:pos="4513"/>
        <w:tab w:val="right" w:pos="9026"/>
      </w:tabs>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01774C">
      <w:rPr>
        <w:noProof/>
        <w:color w:val="000000"/>
        <w:szCs w:val="20"/>
      </w:rPr>
      <w:t>1</w:t>
    </w:r>
    <w:r>
      <w:rPr>
        <w:color w:val="000000"/>
        <w:szCs w:val="20"/>
      </w:rPr>
      <w:fldChar w:fldCharType="end"/>
    </w:r>
  </w:p>
  <w:p w14:paraId="18011EAF" w14:textId="77777777" w:rsidR="00DA1304" w:rsidRDefault="00000000">
    <w:pPr>
      <w:pBdr>
        <w:top w:val="nil"/>
        <w:left w:val="nil"/>
        <w:bottom w:val="nil"/>
        <w:right w:val="nil"/>
        <w:between w:val="nil"/>
      </w:pBdr>
      <w:tabs>
        <w:tab w:val="center" w:pos="4513"/>
        <w:tab w:val="right" w:pos="9026"/>
      </w:tabs>
      <w:rPr>
        <w:color w:val="000000"/>
        <w:szCs w:val="20"/>
      </w:rPr>
    </w:pPr>
    <w:r>
      <w:rPr>
        <w:color w:val="000000"/>
        <w:szCs w:val="20"/>
      </w:rPr>
      <w:t>La parure, Guy DE MAUPASSANT Partie no 4 – Fiche enseignant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EDC3" w14:textId="77777777" w:rsidR="00624337" w:rsidRDefault="00624337">
      <w:r>
        <w:separator/>
      </w:r>
    </w:p>
  </w:footnote>
  <w:footnote w:type="continuationSeparator" w:id="0">
    <w:p w14:paraId="0D760AB9" w14:textId="77777777" w:rsidR="00624337" w:rsidRDefault="00624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F7BF6"/>
    <w:multiLevelType w:val="multilevel"/>
    <w:tmpl w:val="C2189F3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A40188"/>
    <w:multiLevelType w:val="multilevel"/>
    <w:tmpl w:val="F6F22F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DCA7322"/>
    <w:multiLevelType w:val="multilevel"/>
    <w:tmpl w:val="7826C3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4383733"/>
    <w:multiLevelType w:val="multilevel"/>
    <w:tmpl w:val="B83ED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9D48A9"/>
    <w:multiLevelType w:val="multilevel"/>
    <w:tmpl w:val="7E0AA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0A1789"/>
    <w:multiLevelType w:val="multilevel"/>
    <w:tmpl w:val="1C4AA718"/>
    <w:lvl w:ilvl="0">
      <w:start w:val="1"/>
      <w:numFmt w:val="decimal"/>
      <w:lvlText w:val="%1."/>
      <w:lvlJc w:val="left"/>
      <w:pPr>
        <w:ind w:left="360" w:hanging="360"/>
      </w:pPr>
      <w:rPr>
        <w:color w:val="94363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CD37D39"/>
    <w:multiLevelType w:val="multilevel"/>
    <w:tmpl w:val="9FD2E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5A0B78"/>
    <w:multiLevelType w:val="multilevel"/>
    <w:tmpl w:val="4288D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C549E"/>
    <w:multiLevelType w:val="multilevel"/>
    <w:tmpl w:val="D6B0B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862410">
    <w:abstractNumId w:val="6"/>
  </w:num>
  <w:num w:numId="2" w16cid:durableId="921059777">
    <w:abstractNumId w:val="7"/>
  </w:num>
  <w:num w:numId="3" w16cid:durableId="1998269326">
    <w:abstractNumId w:val="4"/>
  </w:num>
  <w:num w:numId="4" w16cid:durableId="1414090052">
    <w:abstractNumId w:val="5"/>
  </w:num>
  <w:num w:numId="5" w16cid:durableId="500506816">
    <w:abstractNumId w:val="0"/>
  </w:num>
  <w:num w:numId="6" w16cid:durableId="1803961520">
    <w:abstractNumId w:val="8"/>
  </w:num>
  <w:num w:numId="7" w16cid:durableId="2024821774">
    <w:abstractNumId w:val="2"/>
  </w:num>
  <w:num w:numId="8" w16cid:durableId="1910967814">
    <w:abstractNumId w:val="3"/>
  </w:num>
  <w:num w:numId="9" w16cid:durableId="1702895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304"/>
    <w:rsid w:val="0001774C"/>
    <w:rsid w:val="00155111"/>
    <w:rsid w:val="00624337"/>
    <w:rsid w:val="007D33DF"/>
    <w:rsid w:val="00B1014D"/>
    <w:rsid w:val="00C72171"/>
    <w:rsid w:val="00DA13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2016"/>
  <w15:docId w15:val="{B29EE51F-5BE8-47BC-840C-0E4C6953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lang w:val="fr-FR"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B4"/>
    <w:rPr>
      <w:szCs w:val="24"/>
      <w:lang w:eastAsia="fr-FR"/>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3774B4"/>
    <w:pPr>
      <w:spacing w:before="100" w:beforeAutospacing="1" w:after="100" w:afterAutospacing="1"/>
    </w:pPr>
    <w:rPr>
      <w:rFonts w:ascii="Arial Unicode MS" w:eastAsia="Arial Unicode MS" w:hAnsi="Arial Unicode MS" w:cs="Arial Unicode MS"/>
      <w:bCs/>
      <w:color w:val="000000"/>
      <w:szCs w:val="22"/>
    </w:rPr>
  </w:style>
  <w:style w:type="paragraph" w:styleId="ListParagraph">
    <w:name w:val="List Paragraph"/>
    <w:basedOn w:val="Normal"/>
    <w:uiPriority w:val="34"/>
    <w:qFormat/>
    <w:rsid w:val="003774B4"/>
    <w:pPr>
      <w:ind w:left="720"/>
      <w:contextualSpacing/>
    </w:pPr>
  </w:style>
  <w:style w:type="table" w:styleId="TableGrid">
    <w:name w:val="Table Grid"/>
    <w:basedOn w:val="TableNormal"/>
    <w:uiPriority w:val="39"/>
    <w:rsid w:val="00920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5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FCE"/>
    <w:rPr>
      <w:rFonts w:ascii="Segoe UI" w:eastAsia="Trebuchet MS" w:hAnsi="Segoe UI" w:cs="Segoe UI"/>
      <w:sz w:val="18"/>
      <w:szCs w:val="18"/>
      <w:lang w:val="fr-FR" w:eastAsia="fr-FR"/>
    </w:rPr>
  </w:style>
  <w:style w:type="paragraph" w:styleId="Header">
    <w:name w:val="header"/>
    <w:basedOn w:val="Normal"/>
    <w:link w:val="HeaderChar"/>
    <w:uiPriority w:val="99"/>
    <w:unhideWhenUsed/>
    <w:rsid w:val="004A1528"/>
    <w:pPr>
      <w:tabs>
        <w:tab w:val="center" w:pos="4513"/>
        <w:tab w:val="right" w:pos="9026"/>
      </w:tabs>
    </w:pPr>
  </w:style>
  <w:style w:type="character" w:customStyle="1" w:styleId="HeaderChar">
    <w:name w:val="Header Char"/>
    <w:basedOn w:val="DefaultParagraphFont"/>
    <w:link w:val="Header"/>
    <w:uiPriority w:val="99"/>
    <w:rsid w:val="004A1528"/>
    <w:rPr>
      <w:rFonts w:ascii="Trebuchet MS" w:eastAsia="Trebuchet MS" w:hAnsi="Trebuchet MS" w:cs="Trebuchet MS"/>
      <w:sz w:val="20"/>
      <w:szCs w:val="24"/>
      <w:lang w:val="fr-FR" w:eastAsia="fr-FR"/>
    </w:rPr>
  </w:style>
  <w:style w:type="paragraph" w:styleId="Footer">
    <w:name w:val="footer"/>
    <w:basedOn w:val="Normal"/>
    <w:link w:val="FooterChar"/>
    <w:uiPriority w:val="99"/>
    <w:unhideWhenUsed/>
    <w:rsid w:val="004A1528"/>
    <w:pPr>
      <w:tabs>
        <w:tab w:val="center" w:pos="4513"/>
        <w:tab w:val="right" w:pos="9026"/>
      </w:tabs>
    </w:pPr>
  </w:style>
  <w:style w:type="character" w:customStyle="1" w:styleId="FooterChar">
    <w:name w:val="Footer Char"/>
    <w:basedOn w:val="DefaultParagraphFont"/>
    <w:link w:val="Footer"/>
    <w:uiPriority w:val="99"/>
    <w:rsid w:val="004A1528"/>
    <w:rPr>
      <w:rFonts w:ascii="Trebuchet MS" w:eastAsia="Trebuchet MS" w:hAnsi="Trebuchet MS" w:cs="Trebuchet MS"/>
      <w:sz w:val="20"/>
      <w:szCs w:val="24"/>
      <w:lang w:val="fr-FR" w:eastAsia="fr-FR"/>
    </w:rPr>
  </w:style>
  <w:style w:type="character" w:styleId="Hyperlink">
    <w:name w:val="Hyperlink"/>
    <w:basedOn w:val="DefaultParagraphFont"/>
    <w:uiPriority w:val="99"/>
    <w:unhideWhenUsed/>
    <w:rsid w:val="009F68CE"/>
    <w:rPr>
      <w:color w:val="0563C1" w:themeColor="hyperlink"/>
      <w:u w:val="single"/>
    </w:rPr>
  </w:style>
  <w:style w:type="character" w:customStyle="1" w:styleId="UnresolvedMention1">
    <w:name w:val="Unresolved Mention1"/>
    <w:basedOn w:val="DefaultParagraphFont"/>
    <w:uiPriority w:val="99"/>
    <w:semiHidden/>
    <w:unhideWhenUsed/>
    <w:rsid w:val="009F68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D-VUtoTEVI"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btFns/UQX4OQIemzofvSCfJiZw==">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852</Words>
  <Characters>4863</Characters>
  <Application>Microsoft Office Word</Application>
  <DocSecurity>0</DocSecurity>
  <Lines>40</Lines>
  <Paragraphs>11</Paragraphs>
  <ScaleCrop>false</ScaleCrop>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Hedwig Coetzee</dc:creator>
  <cp:lastModifiedBy>User</cp:lastModifiedBy>
  <cp:revision>6</cp:revision>
  <cp:lastPrinted>2023-02-10T12:36:00Z</cp:lastPrinted>
  <dcterms:created xsi:type="dcterms:W3CDTF">2022-07-21T22:08:00Z</dcterms:created>
  <dcterms:modified xsi:type="dcterms:W3CDTF">2023-02-10T12:36:00Z</dcterms:modified>
</cp:coreProperties>
</file>