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493" w:type="dxa"/>
        <w:tblInd w:w="-115" w:type="dxa"/>
        <w:tblLayout w:type="fixed"/>
        <w:tblLook w:val="0400" w:firstRow="0" w:lastRow="0" w:firstColumn="0" w:lastColumn="0" w:noHBand="0" w:noVBand="1"/>
      </w:tblPr>
      <w:tblGrid>
        <w:gridCol w:w="4340"/>
        <w:gridCol w:w="5153"/>
      </w:tblGrid>
      <w:tr w:rsidR="00BF6523" w14:paraId="4D91C812" w14:textId="77777777">
        <w:tc>
          <w:tcPr>
            <w:tcW w:w="4340"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tcPr>
          <w:p w14:paraId="00000002" w14:textId="77777777" w:rsidR="00BF6523" w:rsidRDefault="00000000" w:rsidP="00F71E45">
            <w:pPr>
              <w:spacing w:after="0" w:line="240" w:lineRule="auto"/>
              <w:rPr>
                <w:rFonts w:ascii="Times New Roman" w:eastAsia="Times New Roman" w:hAnsi="Times New Roman" w:cs="Times New Roman"/>
                <w:sz w:val="24"/>
                <w:szCs w:val="24"/>
              </w:rPr>
            </w:pPr>
            <w:r>
              <w:rPr>
                <w:b/>
                <w:i/>
                <w:color w:val="000000"/>
                <w:sz w:val="28"/>
                <w:szCs w:val="28"/>
              </w:rPr>
              <w:t xml:space="preserve">Hypocondriaque, </w:t>
            </w:r>
            <w:r>
              <w:rPr>
                <w:b/>
                <w:color w:val="000000"/>
                <w:sz w:val="28"/>
                <w:szCs w:val="28"/>
              </w:rPr>
              <w:t xml:space="preserve">de Jean </w:t>
            </w:r>
            <w:proofErr w:type="spellStart"/>
            <w:r>
              <w:rPr>
                <w:b/>
                <w:color w:val="000000"/>
                <w:sz w:val="28"/>
                <w:szCs w:val="28"/>
              </w:rPr>
              <w:t>Zaganiaris</w:t>
            </w:r>
            <w:proofErr w:type="spellEnd"/>
          </w:p>
          <w:p w14:paraId="00000003" w14:textId="77777777" w:rsidR="00BF6523" w:rsidRDefault="00BF6523" w:rsidP="00F71E45">
            <w:pPr>
              <w:spacing w:after="0" w:line="240" w:lineRule="auto"/>
              <w:rPr>
                <w:rFonts w:ascii="Times New Roman" w:eastAsia="Times New Roman" w:hAnsi="Times New Roman" w:cs="Times New Roman"/>
                <w:sz w:val="24"/>
                <w:szCs w:val="24"/>
              </w:rPr>
            </w:pPr>
          </w:p>
        </w:tc>
        <w:tc>
          <w:tcPr>
            <w:tcW w:w="5153"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00000004" w14:textId="104A786D" w:rsidR="00BF6523" w:rsidRPr="00D45FF2" w:rsidRDefault="00000000">
            <w:pPr>
              <w:shd w:val="clear" w:color="auto" w:fill="FFFFFF"/>
              <w:spacing w:after="0" w:line="240" w:lineRule="auto"/>
              <w:jc w:val="right"/>
              <w:rPr>
                <w:rFonts w:ascii="Times New Roman" w:eastAsia="Times New Roman" w:hAnsi="Times New Roman" w:cs="Times New Roman"/>
                <w:color w:val="943634"/>
                <w:sz w:val="24"/>
                <w:szCs w:val="24"/>
              </w:rPr>
            </w:pPr>
            <w:r w:rsidRPr="00D45FF2">
              <w:rPr>
                <w:b/>
                <w:color w:val="943634"/>
                <w:sz w:val="24"/>
                <w:szCs w:val="24"/>
              </w:rPr>
              <w:t xml:space="preserve">FICHE </w:t>
            </w:r>
            <w:r w:rsidR="00D45FF2" w:rsidRPr="00D45FF2">
              <w:rPr>
                <w:b/>
                <w:color w:val="943634"/>
                <w:sz w:val="24"/>
                <w:szCs w:val="24"/>
              </w:rPr>
              <w:t>ENSEIGNANT</w:t>
            </w:r>
          </w:p>
          <w:p w14:paraId="00000005" w14:textId="77777777" w:rsidR="00BF6523" w:rsidRDefault="00000000">
            <w:pPr>
              <w:spacing w:after="0" w:line="240" w:lineRule="auto"/>
              <w:jc w:val="right"/>
              <w:rPr>
                <w:rFonts w:ascii="Times New Roman" w:eastAsia="Times New Roman" w:hAnsi="Times New Roman" w:cs="Times New Roman"/>
                <w:sz w:val="24"/>
                <w:szCs w:val="24"/>
              </w:rPr>
            </w:pPr>
            <w:r w:rsidRPr="00D45FF2">
              <w:rPr>
                <w:b/>
                <w:color w:val="943634"/>
                <w:sz w:val="24"/>
                <w:szCs w:val="24"/>
              </w:rPr>
              <w:t>Niveau A2/B1</w:t>
            </w:r>
          </w:p>
        </w:tc>
      </w:tr>
      <w:tr w:rsidR="00D45FF2" w:rsidRPr="00D45FF2" w14:paraId="6CB544A3" w14:textId="77777777">
        <w:tc>
          <w:tcPr>
            <w:tcW w:w="9493" w:type="dxa"/>
            <w:gridSpan w:val="2"/>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tcPr>
          <w:p w14:paraId="00000007" w14:textId="77777777" w:rsidR="00BF6523" w:rsidRPr="00D45FF2" w:rsidRDefault="00000000" w:rsidP="00F71E45">
            <w:pPr>
              <w:spacing w:after="0" w:line="240" w:lineRule="auto"/>
              <w:rPr>
                <w:rFonts w:ascii="Times New Roman" w:eastAsia="Times New Roman" w:hAnsi="Times New Roman" w:cs="Times New Roman"/>
                <w:color w:val="943634"/>
                <w:sz w:val="24"/>
                <w:szCs w:val="24"/>
              </w:rPr>
            </w:pPr>
            <w:r w:rsidRPr="00D45FF2">
              <w:rPr>
                <w:b/>
                <w:color w:val="943634"/>
                <w:sz w:val="28"/>
                <w:szCs w:val="28"/>
              </w:rPr>
              <w:t>Partie n°6 – Confessions</w:t>
            </w:r>
          </w:p>
        </w:tc>
      </w:tr>
    </w:tbl>
    <w:p w14:paraId="00000009" w14:textId="77777777" w:rsidR="00BF6523" w:rsidRDefault="00BF6523">
      <w:pPr>
        <w:spacing w:after="0" w:line="240" w:lineRule="auto"/>
        <w:rPr>
          <w:rFonts w:ascii="Times New Roman" w:eastAsia="Times New Roman" w:hAnsi="Times New Roman" w:cs="Times New Roman"/>
          <w:sz w:val="24"/>
          <w:szCs w:val="24"/>
        </w:rPr>
      </w:pPr>
    </w:p>
    <w:p w14:paraId="0000000A" w14:textId="77777777" w:rsidR="00BF6523" w:rsidRPr="00D45FF2" w:rsidRDefault="00000000">
      <w:pPr>
        <w:rPr>
          <w:color w:val="943634"/>
          <w:sz w:val="28"/>
          <w:szCs w:val="28"/>
        </w:rPr>
      </w:pPr>
      <w:r w:rsidRPr="00D45FF2">
        <w:rPr>
          <w:b/>
          <w:color w:val="943634"/>
          <w:sz w:val="24"/>
          <w:szCs w:val="24"/>
        </w:rPr>
        <w:t>Activité 1 :  questions à choix multiple</w:t>
      </w:r>
    </w:p>
    <w:p w14:paraId="0000000B" w14:textId="77777777" w:rsidR="00BF6523" w:rsidRDefault="00000000">
      <w:pPr>
        <w:spacing w:after="0" w:line="360" w:lineRule="auto"/>
        <w:ind w:left="567" w:hanging="567"/>
        <w:rPr>
          <w:sz w:val="24"/>
          <w:szCs w:val="24"/>
        </w:rPr>
      </w:pPr>
      <w:r>
        <w:rPr>
          <w:sz w:val="24"/>
          <w:szCs w:val="24"/>
        </w:rPr>
        <w:t xml:space="preserve">« Le besoin de confier ce lourd secret le </w:t>
      </w:r>
      <w:r>
        <w:rPr>
          <w:sz w:val="24"/>
          <w:szCs w:val="24"/>
          <w:u w:val="single"/>
        </w:rPr>
        <w:t>taraude</w:t>
      </w:r>
      <w:r>
        <w:rPr>
          <w:sz w:val="24"/>
          <w:szCs w:val="24"/>
        </w:rPr>
        <w:t> … ». Taraude signifie … (deux réponses)</w:t>
      </w:r>
    </w:p>
    <w:p w14:paraId="74FB43F7" w14:textId="77777777" w:rsidR="00F71E45" w:rsidRDefault="00F71E45">
      <w:pPr>
        <w:numPr>
          <w:ilvl w:val="0"/>
          <w:numId w:val="1"/>
        </w:numPr>
        <w:tabs>
          <w:tab w:val="left" w:pos="2835"/>
        </w:tabs>
        <w:spacing w:after="0" w:line="360" w:lineRule="auto"/>
        <w:ind w:left="567" w:hanging="567"/>
        <w:rPr>
          <w:sz w:val="24"/>
          <w:szCs w:val="24"/>
        </w:rPr>
        <w:sectPr w:rsidR="00F71E45" w:rsidSect="00F71E45">
          <w:headerReference w:type="even" r:id="rId8"/>
          <w:headerReference w:type="default" r:id="rId9"/>
          <w:footerReference w:type="even" r:id="rId10"/>
          <w:footerReference w:type="default" r:id="rId11"/>
          <w:headerReference w:type="first" r:id="rId12"/>
          <w:footerReference w:type="first" r:id="rId13"/>
          <w:pgSz w:w="11906" w:h="16838"/>
          <w:pgMar w:top="426" w:right="1080" w:bottom="1440" w:left="1080" w:header="708" w:footer="708" w:gutter="0"/>
          <w:pgNumType w:start="1"/>
          <w:cols w:space="720"/>
        </w:sectPr>
      </w:pPr>
    </w:p>
    <w:p w14:paraId="0000000C" w14:textId="77777777" w:rsidR="00BF6523" w:rsidRDefault="00000000">
      <w:pPr>
        <w:numPr>
          <w:ilvl w:val="0"/>
          <w:numId w:val="1"/>
        </w:numPr>
        <w:tabs>
          <w:tab w:val="left" w:pos="2835"/>
        </w:tabs>
        <w:spacing w:after="0" w:line="360" w:lineRule="auto"/>
        <w:ind w:left="567" w:hanging="567"/>
        <w:rPr>
          <w:sz w:val="24"/>
          <w:szCs w:val="24"/>
        </w:rPr>
      </w:pPr>
      <w:proofErr w:type="gramStart"/>
      <w:r>
        <w:rPr>
          <w:sz w:val="24"/>
          <w:szCs w:val="24"/>
        </w:rPr>
        <w:t>tracasse</w:t>
      </w:r>
      <w:proofErr w:type="gramEnd"/>
      <w:r>
        <w:rPr>
          <w:sz w:val="24"/>
          <w:szCs w:val="24"/>
        </w:rPr>
        <w:tab/>
      </w:r>
      <w:r>
        <w:rPr>
          <w:color w:val="0070C0"/>
          <w:sz w:val="24"/>
          <w:szCs w:val="24"/>
          <w:shd w:val="clear" w:color="auto" w:fill="0070C0"/>
        </w:rPr>
        <w:t></w:t>
      </w:r>
    </w:p>
    <w:p w14:paraId="0000000D" w14:textId="77777777" w:rsidR="00BF6523" w:rsidRDefault="00000000">
      <w:pPr>
        <w:numPr>
          <w:ilvl w:val="0"/>
          <w:numId w:val="1"/>
        </w:numPr>
        <w:tabs>
          <w:tab w:val="left" w:pos="2835"/>
        </w:tabs>
        <w:spacing w:after="0" w:line="360" w:lineRule="auto"/>
        <w:ind w:left="567" w:hanging="567"/>
        <w:rPr>
          <w:sz w:val="24"/>
          <w:szCs w:val="24"/>
        </w:rPr>
      </w:pPr>
      <w:proofErr w:type="gramStart"/>
      <w:r>
        <w:rPr>
          <w:sz w:val="24"/>
          <w:szCs w:val="24"/>
        </w:rPr>
        <w:t>ravi</w:t>
      </w:r>
      <w:proofErr w:type="gramEnd"/>
      <w:r>
        <w:rPr>
          <w:sz w:val="24"/>
          <w:szCs w:val="24"/>
        </w:rPr>
        <w:tab/>
      </w:r>
      <w:r>
        <w:rPr>
          <w:sz w:val="24"/>
          <w:szCs w:val="24"/>
        </w:rPr>
        <w:t></w:t>
      </w:r>
    </w:p>
    <w:p w14:paraId="0000000E" w14:textId="77777777" w:rsidR="00BF6523" w:rsidRDefault="00000000">
      <w:pPr>
        <w:numPr>
          <w:ilvl w:val="0"/>
          <w:numId w:val="1"/>
        </w:numPr>
        <w:tabs>
          <w:tab w:val="left" w:pos="2835"/>
        </w:tabs>
        <w:spacing w:after="0" w:line="360" w:lineRule="auto"/>
        <w:ind w:left="567" w:hanging="567"/>
        <w:rPr>
          <w:sz w:val="24"/>
          <w:szCs w:val="24"/>
        </w:rPr>
      </w:pPr>
      <w:proofErr w:type="gramStart"/>
      <w:r>
        <w:rPr>
          <w:sz w:val="24"/>
          <w:szCs w:val="24"/>
        </w:rPr>
        <w:t>préoccupe</w:t>
      </w:r>
      <w:proofErr w:type="gramEnd"/>
      <w:r>
        <w:rPr>
          <w:sz w:val="24"/>
          <w:szCs w:val="24"/>
        </w:rPr>
        <w:tab/>
      </w:r>
      <w:r>
        <w:rPr>
          <w:sz w:val="24"/>
          <w:szCs w:val="24"/>
          <w:shd w:val="clear" w:color="auto" w:fill="0070C0"/>
        </w:rPr>
        <w:t></w:t>
      </w:r>
    </w:p>
    <w:p w14:paraId="0000000F" w14:textId="77777777" w:rsidR="00BF6523" w:rsidRDefault="00000000">
      <w:pPr>
        <w:numPr>
          <w:ilvl w:val="0"/>
          <w:numId w:val="1"/>
        </w:numPr>
        <w:tabs>
          <w:tab w:val="left" w:pos="2835"/>
          <w:tab w:val="right" w:pos="9746"/>
        </w:tabs>
        <w:spacing w:after="0" w:line="360" w:lineRule="auto"/>
        <w:ind w:left="567" w:hanging="567"/>
        <w:rPr>
          <w:sz w:val="24"/>
          <w:szCs w:val="24"/>
        </w:rPr>
      </w:pPr>
      <w:proofErr w:type="gramStart"/>
      <w:r>
        <w:rPr>
          <w:sz w:val="24"/>
          <w:szCs w:val="24"/>
        </w:rPr>
        <w:t>remonte</w:t>
      </w:r>
      <w:proofErr w:type="gramEnd"/>
      <w:r>
        <w:rPr>
          <w:sz w:val="24"/>
          <w:szCs w:val="24"/>
        </w:rPr>
        <w:tab/>
      </w:r>
      <w:r>
        <w:rPr>
          <w:sz w:val="24"/>
          <w:szCs w:val="24"/>
        </w:rPr>
        <w:t></w:t>
      </w:r>
    </w:p>
    <w:p w14:paraId="666B3E29" w14:textId="77777777" w:rsidR="00F71E45" w:rsidRDefault="00F71E45">
      <w:pPr>
        <w:tabs>
          <w:tab w:val="left" w:pos="2835"/>
        </w:tabs>
        <w:ind w:left="567" w:hanging="567"/>
        <w:rPr>
          <w:sz w:val="24"/>
          <w:szCs w:val="24"/>
        </w:rPr>
        <w:sectPr w:rsidR="00F71E45" w:rsidSect="00F71E45">
          <w:type w:val="continuous"/>
          <w:pgSz w:w="11906" w:h="16838"/>
          <w:pgMar w:top="426" w:right="1080" w:bottom="1440" w:left="1080" w:header="708" w:footer="708" w:gutter="0"/>
          <w:pgNumType w:start="1"/>
          <w:cols w:num="2" w:space="720"/>
        </w:sectPr>
      </w:pPr>
    </w:p>
    <w:p w14:paraId="00000010" w14:textId="77777777" w:rsidR="00BF6523" w:rsidRDefault="00BF6523">
      <w:pPr>
        <w:tabs>
          <w:tab w:val="left" w:pos="2835"/>
        </w:tabs>
        <w:ind w:left="567" w:hanging="567"/>
        <w:rPr>
          <w:sz w:val="24"/>
          <w:szCs w:val="24"/>
        </w:rPr>
      </w:pPr>
    </w:p>
    <w:p w14:paraId="00000011" w14:textId="77777777" w:rsidR="00BF6523" w:rsidRDefault="00000000">
      <w:pPr>
        <w:tabs>
          <w:tab w:val="left" w:pos="2835"/>
        </w:tabs>
        <w:spacing w:after="0" w:line="360" w:lineRule="auto"/>
        <w:ind w:left="567" w:hanging="567"/>
        <w:rPr>
          <w:sz w:val="24"/>
          <w:szCs w:val="24"/>
        </w:rPr>
      </w:pPr>
      <w:r>
        <w:rPr>
          <w:sz w:val="24"/>
          <w:szCs w:val="24"/>
        </w:rPr>
        <w:t>« </w:t>
      </w:r>
      <w:proofErr w:type="gramStart"/>
      <w:r>
        <w:rPr>
          <w:sz w:val="24"/>
          <w:szCs w:val="24"/>
        </w:rPr>
        <w:t>… ,</w:t>
      </w:r>
      <w:proofErr w:type="gramEnd"/>
      <w:r>
        <w:rPr>
          <w:sz w:val="24"/>
          <w:szCs w:val="24"/>
        </w:rPr>
        <w:t xml:space="preserve"> il décide de </w:t>
      </w:r>
      <w:r>
        <w:rPr>
          <w:sz w:val="24"/>
          <w:szCs w:val="24"/>
          <w:u w:val="single"/>
        </w:rPr>
        <w:t>se livrer</w:t>
      </w:r>
      <w:r>
        <w:rPr>
          <w:sz w:val="24"/>
          <w:szCs w:val="24"/>
        </w:rPr>
        <w:t> … », signifie …</w:t>
      </w:r>
    </w:p>
    <w:p w14:paraId="581BD64C" w14:textId="77777777" w:rsidR="00F71E45" w:rsidRDefault="00F71E45">
      <w:pPr>
        <w:numPr>
          <w:ilvl w:val="0"/>
          <w:numId w:val="3"/>
        </w:numPr>
        <w:tabs>
          <w:tab w:val="left" w:pos="2835"/>
        </w:tabs>
        <w:spacing w:after="0" w:line="360" w:lineRule="auto"/>
        <w:ind w:left="567" w:hanging="567"/>
        <w:rPr>
          <w:sz w:val="24"/>
          <w:szCs w:val="24"/>
        </w:rPr>
        <w:sectPr w:rsidR="00F71E45" w:rsidSect="00F71E45">
          <w:type w:val="continuous"/>
          <w:pgSz w:w="11906" w:h="16838"/>
          <w:pgMar w:top="426" w:right="1080" w:bottom="1440" w:left="1080" w:header="708" w:footer="708" w:gutter="0"/>
          <w:pgNumType w:start="1"/>
          <w:cols w:space="720"/>
        </w:sectPr>
      </w:pPr>
    </w:p>
    <w:p w14:paraId="00000012" w14:textId="77777777" w:rsidR="00BF6523" w:rsidRDefault="00000000">
      <w:pPr>
        <w:numPr>
          <w:ilvl w:val="0"/>
          <w:numId w:val="3"/>
        </w:numPr>
        <w:tabs>
          <w:tab w:val="left" w:pos="2835"/>
        </w:tabs>
        <w:spacing w:after="0" w:line="360" w:lineRule="auto"/>
        <w:ind w:left="567" w:hanging="567"/>
        <w:rPr>
          <w:sz w:val="24"/>
          <w:szCs w:val="24"/>
        </w:rPr>
      </w:pPr>
      <w:proofErr w:type="gramStart"/>
      <w:r>
        <w:rPr>
          <w:sz w:val="24"/>
          <w:szCs w:val="24"/>
        </w:rPr>
        <w:t>se</w:t>
      </w:r>
      <w:proofErr w:type="gramEnd"/>
      <w:r>
        <w:rPr>
          <w:sz w:val="24"/>
          <w:szCs w:val="24"/>
        </w:rPr>
        <w:t xml:space="preserve"> confier</w:t>
      </w:r>
      <w:r>
        <w:rPr>
          <w:sz w:val="24"/>
          <w:szCs w:val="24"/>
        </w:rPr>
        <w:tab/>
      </w:r>
      <w:r>
        <w:rPr>
          <w:sz w:val="24"/>
          <w:szCs w:val="24"/>
          <w:shd w:val="clear" w:color="auto" w:fill="0070C0"/>
        </w:rPr>
        <w:t></w:t>
      </w:r>
    </w:p>
    <w:p w14:paraId="00000013" w14:textId="77777777" w:rsidR="00BF6523" w:rsidRDefault="00000000">
      <w:pPr>
        <w:numPr>
          <w:ilvl w:val="0"/>
          <w:numId w:val="3"/>
        </w:numPr>
        <w:tabs>
          <w:tab w:val="left" w:pos="2835"/>
        </w:tabs>
        <w:spacing w:after="0" w:line="360" w:lineRule="auto"/>
        <w:ind w:left="567" w:hanging="567"/>
        <w:rPr>
          <w:sz w:val="24"/>
          <w:szCs w:val="24"/>
        </w:rPr>
      </w:pPr>
      <w:proofErr w:type="gramStart"/>
      <w:r>
        <w:rPr>
          <w:sz w:val="24"/>
          <w:szCs w:val="24"/>
        </w:rPr>
        <w:t>se</w:t>
      </w:r>
      <w:proofErr w:type="gramEnd"/>
      <w:r>
        <w:rPr>
          <w:sz w:val="24"/>
          <w:szCs w:val="24"/>
        </w:rPr>
        <w:t xml:space="preserve"> méfier</w:t>
      </w:r>
      <w:r>
        <w:rPr>
          <w:sz w:val="24"/>
          <w:szCs w:val="24"/>
        </w:rPr>
        <w:tab/>
      </w:r>
      <w:r>
        <w:rPr>
          <w:sz w:val="24"/>
          <w:szCs w:val="24"/>
        </w:rPr>
        <w:t></w:t>
      </w:r>
    </w:p>
    <w:p w14:paraId="00000014" w14:textId="77777777" w:rsidR="00BF6523" w:rsidRDefault="00000000">
      <w:pPr>
        <w:numPr>
          <w:ilvl w:val="0"/>
          <w:numId w:val="3"/>
        </w:numPr>
        <w:tabs>
          <w:tab w:val="left" w:pos="2835"/>
        </w:tabs>
        <w:spacing w:after="0" w:line="360" w:lineRule="auto"/>
        <w:ind w:left="567" w:hanging="567"/>
        <w:rPr>
          <w:sz w:val="24"/>
          <w:szCs w:val="24"/>
        </w:rPr>
      </w:pPr>
      <w:proofErr w:type="gramStart"/>
      <w:r>
        <w:rPr>
          <w:sz w:val="24"/>
          <w:szCs w:val="24"/>
        </w:rPr>
        <w:t>se</w:t>
      </w:r>
      <w:proofErr w:type="gramEnd"/>
      <w:r>
        <w:rPr>
          <w:sz w:val="24"/>
          <w:szCs w:val="24"/>
        </w:rPr>
        <w:t xml:space="preserve"> cacher</w:t>
      </w:r>
      <w:r>
        <w:rPr>
          <w:sz w:val="24"/>
          <w:szCs w:val="24"/>
        </w:rPr>
        <w:tab/>
      </w:r>
      <w:r>
        <w:rPr>
          <w:sz w:val="24"/>
          <w:szCs w:val="24"/>
        </w:rPr>
        <w:t></w:t>
      </w:r>
    </w:p>
    <w:p w14:paraId="00000015" w14:textId="77777777" w:rsidR="00BF6523" w:rsidRDefault="00000000">
      <w:pPr>
        <w:numPr>
          <w:ilvl w:val="0"/>
          <w:numId w:val="3"/>
        </w:numPr>
        <w:tabs>
          <w:tab w:val="left" w:pos="2835"/>
          <w:tab w:val="right" w:pos="9746"/>
        </w:tabs>
        <w:spacing w:after="0" w:line="360" w:lineRule="auto"/>
        <w:ind w:left="567" w:hanging="567"/>
        <w:rPr>
          <w:sz w:val="24"/>
          <w:szCs w:val="24"/>
        </w:rPr>
      </w:pPr>
      <w:proofErr w:type="gramStart"/>
      <w:r>
        <w:rPr>
          <w:sz w:val="24"/>
          <w:szCs w:val="24"/>
        </w:rPr>
        <w:t>se</w:t>
      </w:r>
      <w:proofErr w:type="gramEnd"/>
      <w:r>
        <w:rPr>
          <w:sz w:val="24"/>
          <w:szCs w:val="24"/>
        </w:rPr>
        <w:t xml:space="preserve"> pardonner</w:t>
      </w:r>
      <w:r>
        <w:rPr>
          <w:sz w:val="24"/>
          <w:szCs w:val="24"/>
        </w:rPr>
        <w:tab/>
      </w:r>
      <w:r>
        <w:rPr>
          <w:sz w:val="24"/>
          <w:szCs w:val="24"/>
        </w:rPr>
        <w:t></w:t>
      </w:r>
    </w:p>
    <w:p w14:paraId="3EF8F754" w14:textId="77777777" w:rsidR="00F71E45" w:rsidRDefault="00F71E45">
      <w:pPr>
        <w:tabs>
          <w:tab w:val="left" w:pos="2835"/>
        </w:tabs>
        <w:ind w:left="567" w:hanging="567"/>
        <w:rPr>
          <w:sz w:val="24"/>
          <w:szCs w:val="24"/>
        </w:rPr>
        <w:sectPr w:rsidR="00F71E45" w:rsidSect="00F71E45">
          <w:type w:val="continuous"/>
          <w:pgSz w:w="11906" w:h="16838"/>
          <w:pgMar w:top="426" w:right="1080" w:bottom="1440" w:left="1080" w:header="708" w:footer="708" w:gutter="0"/>
          <w:pgNumType w:start="1"/>
          <w:cols w:num="2" w:space="720"/>
        </w:sectPr>
      </w:pPr>
    </w:p>
    <w:p w14:paraId="00000016" w14:textId="77777777" w:rsidR="00BF6523" w:rsidRDefault="00BF6523">
      <w:pPr>
        <w:tabs>
          <w:tab w:val="left" w:pos="2835"/>
        </w:tabs>
        <w:ind w:left="567" w:hanging="567"/>
        <w:rPr>
          <w:sz w:val="24"/>
          <w:szCs w:val="24"/>
        </w:rPr>
      </w:pPr>
    </w:p>
    <w:p w14:paraId="00000017" w14:textId="77777777" w:rsidR="00BF6523" w:rsidRDefault="00000000">
      <w:pPr>
        <w:tabs>
          <w:tab w:val="left" w:pos="2835"/>
        </w:tabs>
        <w:spacing w:after="0" w:line="360" w:lineRule="auto"/>
        <w:ind w:left="567" w:hanging="567"/>
        <w:rPr>
          <w:sz w:val="24"/>
          <w:szCs w:val="24"/>
        </w:rPr>
      </w:pPr>
      <w:r>
        <w:rPr>
          <w:sz w:val="24"/>
          <w:szCs w:val="24"/>
        </w:rPr>
        <w:t>« … les larmes inondent ses joues … », signifie que Karim …</w:t>
      </w:r>
    </w:p>
    <w:p w14:paraId="03DFC1D9" w14:textId="77777777" w:rsidR="00F71E45" w:rsidRDefault="00F71E45">
      <w:pPr>
        <w:numPr>
          <w:ilvl w:val="0"/>
          <w:numId w:val="5"/>
        </w:numPr>
        <w:tabs>
          <w:tab w:val="left" w:pos="2835"/>
        </w:tabs>
        <w:spacing w:after="0" w:line="360" w:lineRule="auto"/>
        <w:ind w:left="567" w:hanging="567"/>
        <w:rPr>
          <w:sz w:val="24"/>
          <w:szCs w:val="24"/>
        </w:rPr>
        <w:sectPr w:rsidR="00F71E45" w:rsidSect="00F71E45">
          <w:type w:val="continuous"/>
          <w:pgSz w:w="11906" w:h="16838"/>
          <w:pgMar w:top="426" w:right="1080" w:bottom="1440" w:left="1080" w:header="708" w:footer="708" w:gutter="0"/>
          <w:pgNumType w:start="1"/>
          <w:cols w:space="720"/>
        </w:sectPr>
      </w:pPr>
    </w:p>
    <w:p w14:paraId="00000018" w14:textId="77777777" w:rsidR="00BF6523" w:rsidRDefault="00000000">
      <w:pPr>
        <w:numPr>
          <w:ilvl w:val="0"/>
          <w:numId w:val="5"/>
        </w:numPr>
        <w:tabs>
          <w:tab w:val="left" w:pos="2835"/>
        </w:tabs>
        <w:spacing w:after="0" w:line="360" w:lineRule="auto"/>
        <w:ind w:left="567" w:hanging="567"/>
        <w:rPr>
          <w:sz w:val="24"/>
          <w:szCs w:val="24"/>
        </w:rPr>
      </w:pPr>
      <w:proofErr w:type="gramStart"/>
      <w:r>
        <w:rPr>
          <w:sz w:val="24"/>
          <w:szCs w:val="24"/>
        </w:rPr>
        <w:t>grimace</w:t>
      </w:r>
      <w:proofErr w:type="gramEnd"/>
      <w:r>
        <w:rPr>
          <w:sz w:val="24"/>
          <w:szCs w:val="24"/>
        </w:rPr>
        <w:tab/>
      </w:r>
      <w:r>
        <w:rPr>
          <w:sz w:val="24"/>
          <w:szCs w:val="24"/>
        </w:rPr>
        <w:t></w:t>
      </w:r>
    </w:p>
    <w:p w14:paraId="00000019" w14:textId="77777777" w:rsidR="00BF6523" w:rsidRDefault="00000000">
      <w:pPr>
        <w:numPr>
          <w:ilvl w:val="0"/>
          <w:numId w:val="5"/>
        </w:numPr>
        <w:tabs>
          <w:tab w:val="left" w:pos="2835"/>
        </w:tabs>
        <w:spacing w:after="0" w:line="360" w:lineRule="auto"/>
        <w:ind w:left="567" w:hanging="567"/>
        <w:rPr>
          <w:sz w:val="24"/>
          <w:szCs w:val="24"/>
        </w:rPr>
      </w:pPr>
      <w:proofErr w:type="gramStart"/>
      <w:r>
        <w:rPr>
          <w:sz w:val="24"/>
          <w:szCs w:val="24"/>
        </w:rPr>
        <w:t>rit</w:t>
      </w:r>
      <w:proofErr w:type="gramEnd"/>
      <w:r>
        <w:rPr>
          <w:sz w:val="24"/>
          <w:szCs w:val="24"/>
        </w:rPr>
        <w:tab/>
      </w:r>
      <w:r>
        <w:rPr>
          <w:sz w:val="24"/>
          <w:szCs w:val="24"/>
        </w:rPr>
        <w:t></w:t>
      </w:r>
    </w:p>
    <w:p w14:paraId="0000001A" w14:textId="77777777" w:rsidR="00BF6523" w:rsidRDefault="00000000">
      <w:pPr>
        <w:numPr>
          <w:ilvl w:val="0"/>
          <w:numId w:val="5"/>
        </w:numPr>
        <w:tabs>
          <w:tab w:val="left" w:pos="2835"/>
        </w:tabs>
        <w:spacing w:after="0" w:line="360" w:lineRule="auto"/>
        <w:ind w:left="567" w:hanging="567"/>
        <w:rPr>
          <w:sz w:val="24"/>
          <w:szCs w:val="24"/>
        </w:rPr>
      </w:pPr>
      <w:proofErr w:type="gramStart"/>
      <w:r>
        <w:rPr>
          <w:sz w:val="24"/>
          <w:szCs w:val="24"/>
        </w:rPr>
        <w:t>pleure</w:t>
      </w:r>
      <w:proofErr w:type="gramEnd"/>
      <w:r>
        <w:rPr>
          <w:sz w:val="24"/>
          <w:szCs w:val="24"/>
        </w:rPr>
        <w:tab/>
      </w:r>
      <w:r>
        <w:rPr>
          <w:sz w:val="24"/>
          <w:szCs w:val="24"/>
          <w:shd w:val="clear" w:color="auto" w:fill="0070C0"/>
        </w:rPr>
        <w:t></w:t>
      </w:r>
    </w:p>
    <w:p w14:paraId="0000001B" w14:textId="77777777" w:rsidR="00BF6523" w:rsidRDefault="00000000">
      <w:pPr>
        <w:numPr>
          <w:ilvl w:val="0"/>
          <w:numId w:val="5"/>
        </w:numPr>
        <w:tabs>
          <w:tab w:val="left" w:pos="2835"/>
          <w:tab w:val="right" w:pos="9746"/>
        </w:tabs>
        <w:spacing w:after="0" w:line="360" w:lineRule="auto"/>
        <w:ind w:left="567" w:hanging="567"/>
        <w:rPr>
          <w:sz w:val="24"/>
          <w:szCs w:val="24"/>
        </w:rPr>
      </w:pPr>
      <w:proofErr w:type="gramStart"/>
      <w:r>
        <w:rPr>
          <w:sz w:val="24"/>
          <w:szCs w:val="24"/>
        </w:rPr>
        <w:t>sourit</w:t>
      </w:r>
      <w:proofErr w:type="gramEnd"/>
      <w:r>
        <w:rPr>
          <w:sz w:val="24"/>
          <w:szCs w:val="24"/>
        </w:rPr>
        <w:tab/>
      </w:r>
      <w:r>
        <w:rPr>
          <w:sz w:val="24"/>
          <w:szCs w:val="24"/>
        </w:rPr>
        <w:t></w:t>
      </w:r>
    </w:p>
    <w:p w14:paraId="3A1C5708" w14:textId="77777777" w:rsidR="00F71E45" w:rsidRDefault="00F71E45">
      <w:pPr>
        <w:tabs>
          <w:tab w:val="left" w:pos="2835"/>
        </w:tabs>
        <w:ind w:left="567" w:hanging="567"/>
        <w:rPr>
          <w:sz w:val="24"/>
          <w:szCs w:val="24"/>
        </w:rPr>
        <w:sectPr w:rsidR="00F71E45" w:rsidSect="00F71E45">
          <w:type w:val="continuous"/>
          <w:pgSz w:w="11906" w:h="16838"/>
          <w:pgMar w:top="426" w:right="1080" w:bottom="1440" w:left="1080" w:header="708" w:footer="708" w:gutter="0"/>
          <w:pgNumType w:start="1"/>
          <w:cols w:num="2" w:space="720"/>
        </w:sectPr>
      </w:pPr>
    </w:p>
    <w:p w14:paraId="0000001C" w14:textId="77777777" w:rsidR="00BF6523" w:rsidRDefault="00BF6523">
      <w:pPr>
        <w:tabs>
          <w:tab w:val="left" w:pos="2835"/>
        </w:tabs>
        <w:ind w:left="567" w:hanging="567"/>
        <w:rPr>
          <w:sz w:val="24"/>
          <w:szCs w:val="24"/>
        </w:rPr>
      </w:pPr>
    </w:p>
    <w:p w14:paraId="0000001D" w14:textId="77777777" w:rsidR="00BF6523" w:rsidRDefault="00000000">
      <w:pPr>
        <w:tabs>
          <w:tab w:val="left" w:pos="2835"/>
        </w:tabs>
        <w:spacing w:after="0" w:line="360" w:lineRule="auto"/>
        <w:ind w:left="567" w:hanging="567"/>
        <w:rPr>
          <w:sz w:val="24"/>
          <w:szCs w:val="24"/>
        </w:rPr>
      </w:pPr>
      <w:r>
        <w:rPr>
          <w:sz w:val="24"/>
          <w:szCs w:val="24"/>
        </w:rPr>
        <w:t xml:space="preserve">Le rythme de la musique électronique est </w:t>
      </w:r>
      <w:r>
        <w:rPr>
          <w:sz w:val="24"/>
          <w:szCs w:val="24"/>
          <w:u w:val="single"/>
        </w:rPr>
        <w:t>envoûtant</w:t>
      </w:r>
      <w:r>
        <w:rPr>
          <w:sz w:val="24"/>
          <w:szCs w:val="24"/>
        </w:rPr>
        <w:t> … », signifie que la musique est …</w:t>
      </w:r>
    </w:p>
    <w:p w14:paraId="6B58D2CE" w14:textId="77777777" w:rsidR="00F71E45" w:rsidRDefault="00F71E45">
      <w:pPr>
        <w:numPr>
          <w:ilvl w:val="0"/>
          <w:numId w:val="2"/>
        </w:numPr>
        <w:tabs>
          <w:tab w:val="left" w:pos="2835"/>
        </w:tabs>
        <w:spacing w:after="0" w:line="360" w:lineRule="auto"/>
        <w:ind w:left="567" w:hanging="567"/>
        <w:rPr>
          <w:sz w:val="24"/>
          <w:szCs w:val="24"/>
        </w:rPr>
        <w:sectPr w:rsidR="00F71E45" w:rsidSect="00F71E45">
          <w:type w:val="continuous"/>
          <w:pgSz w:w="11906" w:h="16838"/>
          <w:pgMar w:top="426" w:right="1080" w:bottom="1440" w:left="1080" w:header="708" w:footer="708" w:gutter="0"/>
          <w:pgNumType w:start="1"/>
          <w:cols w:space="720"/>
        </w:sectPr>
      </w:pPr>
    </w:p>
    <w:p w14:paraId="0000001E" w14:textId="77777777" w:rsidR="00BF6523" w:rsidRDefault="00000000">
      <w:pPr>
        <w:numPr>
          <w:ilvl w:val="0"/>
          <w:numId w:val="2"/>
        </w:numPr>
        <w:tabs>
          <w:tab w:val="left" w:pos="2835"/>
        </w:tabs>
        <w:spacing w:after="0" w:line="360" w:lineRule="auto"/>
        <w:ind w:left="567" w:hanging="567"/>
        <w:rPr>
          <w:sz w:val="24"/>
          <w:szCs w:val="24"/>
        </w:rPr>
      </w:pPr>
      <w:proofErr w:type="gramStart"/>
      <w:r>
        <w:rPr>
          <w:sz w:val="24"/>
          <w:szCs w:val="24"/>
        </w:rPr>
        <w:t>ennuyante</w:t>
      </w:r>
      <w:proofErr w:type="gramEnd"/>
      <w:r>
        <w:rPr>
          <w:sz w:val="24"/>
          <w:szCs w:val="24"/>
        </w:rPr>
        <w:tab/>
      </w:r>
      <w:r>
        <w:rPr>
          <w:sz w:val="24"/>
          <w:szCs w:val="24"/>
        </w:rPr>
        <w:t></w:t>
      </w:r>
    </w:p>
    <w:p w14:paraId="0000001F" w14:textId="77777777" w:rsidR="00BF6523" w:rsidRDefault="00000000">
      <w:pPr>
        <w:numPr>
          <w:ilvl w:val="0"/>
          <w:numId w:val="2"/>
        </w:numPr>
        <w:tabs>
          <w:tab w:val="left" w:pos="2835"/>
        </w:tabs>
        <w:spacing w:after="0" w:line="360" w:lineRule="auto"/>
        <w:ind w:left="567" w:hanging="567"/>
        <w:rPr>
          <w:sz w:val="24"/>
          <w:szCs w:val="24"/>
        </w:rPr>
      </w:pPr>
      <w:proofErr w:type="gramStart"/>
      <w:r>
        <w:rPr>
          <w:sz w:val="24"/>
          <w:szCs w:val="24"/>
        </w:rPr>
        <w:t>gênante</w:t>
      </w:r>
      <w:proofErr w:type="gramEnd"/>
      <w:r>
        <w:rPr>
          <w:sz w:val="24"/>
          <w:szCs w:val="24"/>
        </w:rPr>
        <w:tab/>
      </w:r>
      <w:r>
        <w:rPr>
          <w:sz w:val="24"/>
          <w:szCs w:val="24"/>
        </w:rPr>
        <w:t></w:t>
      </w:r>
    </w:p>
    <w:p w14:paraId="00000020" w14:textId="77777777" w:rsidR="00BF6523" w:rsidRDefault="00000000">
      <w:pPr>
        <w:numPr>
          <w:ilvl w:val="0"/>
          <w:numId w:val="2"/>
        </w:numPr>
        <w:tabs>
          <w:tab w:val="left" w:pos="2835"/>
        </w:tabs>
        <w:spacing w:after="0" w:line="360" w:lineRule="auto"/>
        <w:ind w:left="567" w:hanging="567"/>
        <w:rPr>
          <w:sz w:val="24"/>
          <w:szCs w:val="24"/>
        </w:rPr>
      </w:pPr>
      <w:proofErr w:type="gramStart"/>
      <w:r>
        <w:rPr>
          <w:sz w:val="24"/>
          <w:szCs w:val="24"/>
        </w:rPr>
        <w:t>forte</w:t>
      </w:r>
      <w:proofErr w:type="gramEnd"/>
      <w:r>
        <w:rPr>
          <w:sz w:val="24"/>
          <w:szCs w:val="24"/>
        </w:rPr>
        <w:tab/>
      </w:r>
      <w:r>
        <w:rPr>
          <w:sz w:val="24"/>
          <w:szCs w:val="24"/>
        </w:rPr>
        <w:t></w:t>
      </w:r>
    </w:p>
    <w:p w14:paraId="00000021" w14:textId="77777777" w:rsidR="00BF6523" w:rsidRDefault="00000000">
      <w:pPr>
        <w:numPr>
          <w:ilvl w:val="0"/>
          <w:numId w:val="2"/>
        </w:numPr>
        <w:tabs>
          <w:tab w:val="left" w:pos="2835"/>
          <w:tab w:val="right" w:pos="9746"/>
        </w:tabs>
        <w:spacing w:after="0" w:line="360" w:lineRule="auto"/>
        <w:ind w:left="567" w:hanging="567"/>
        <w:rPr>
          <w:sz w:val="24"/>
          <w:szCs w:val="24"/>
        </w:rPr>
      </w:pPr>
      <w:proofErr w:type="gramStart"/>
      <w:r>
        <w:rPr>
          <w:sz w:val="24"/>
          <w:szCs w:val="24"/>
        </w:rPr>
        <w:t>plaisante</w:t>
      </w:r>
      <w:proofErr w:type="gramEnd"/>
      <w:r>
        <w:rPr>
          <w:sz w:val="24"/>
          <w:szCs w:val="24"/>
        </w:rPr>
        <w:tab/>
      </w:r>
      <w:r>
        <w:rPr>
          <w:sz w:val="24"/>
          <w:szCs w:val="24"/>
          <w:shd w:val="clear" w:color="auto" w:fill="0070C0"/>
        </w:rPr>
        <w:t></w:t>
      </w:r>
    </w:p>
    <w:p w14:paraId="499C16C1" w14:textId="77777777" w:rsidR="00F71E45" w:rsidRDefault="00F71E45">
      <w:pPr>
        <w:sectPr w:rsidR="00F71E45" w:rsidSect="00F71E45">
          <w:type w:val="continuous"/>
          <w:pgSz w:w="11906" w:h="16838"/>
          <w:pgMar w:top="426" w:right="1080" w:bottom="1440" w:left="1080" w:header="708" w:footer="708" w:gutter="0"/>
          <w:pgNumType w:start="1"/>
          <w:cols w:num="2" w:space="720"/>
        </w:sectPr>
      </w:pPr>
    </w:p>
    <w:p w14:paraId="00000022" w14:textId="25065D76" w:rsidR="00BF6523" w:rsidRDefault="00BF6523">
      <w:pPr>
        <w:rPr>
          <w:sz w:val="24"/>
          <w:szCs w:val="24"/>
        </w:rPr>
      </w:pPr>
    </w:p>
    <w:p w14:paraId="00000023" w14:textId="77777777" w:rsidR="00BF6523" w:rsidRDefault="00000000">
      <w:pPr>
        <w:tabs>
          <w:tab w:val="left" w:pos="2835"/>
        </w:tabs>
        <w:spacing w:after="0" w:line="360" w:lineRule="auto"/>
        <w:ind w:left="567" w:hanging="567"/>
        <w:rPr>
          <w:sz w:val="24"/>
          <w:szCs w:val="24"/>
        </w:rPr>
      </w:pPr>
      <w:r>
        <w:rPr>
          <w:sz w:val="24"/>
          <w:szCs w:val="24"/>
        </w:rPr>
        <w:t xml:space="preserve">« Moi aussi je vais te </w:t>
      </w:r>
      <w:r>
        <w:rPr>
          <w:sz w:val="24"/>
          <w:szCs w:val="24"/>
          <w:u w:val="single"/>
        </w:rPr>
        <w:t>faire un aveu</w:t>
      </w:r>
      <w:r>
        <w:rPr>
          <w:sz w:val="24"/>
          <w:szCs w:val="24"/>
        </w:rPr>
        <w:t> » signifie …</w:t>
      </w:r>
    </w:p>
    <w:p w14:paraId="5B11D136" w14:textId="77777777" w:rsidR="00F71E45" w:rsidRDefault="00F71E45">
      <w:pPr>
        <w:numPr>
          <w:ilvl w:val="0"/>
          <w:numId w:val="4"/>
        </w:numPr>
        <w:tabs>
          <w:tab w:val="left" w:pos="2835"/>
        </w:tabs>
        <w:spacing w:after="0" w:line="360" w:lineRule="auto"/>
        <w:ind w:left="567" w:hanging="567"/>
        <w:rPr>
          <w:sz w:val="24"/>
          <w:szCs w:val="24"/>
        </w:rPr>
        <w:sectPr w:rsidR="00F71E45" w:rsidSect="00F71E45">
          <w:type w:val="continuous"/>
          <w:pgSz w:w="11906" w:h="16838"/>
          <w:pgMar w:top="426" w:right="1080" w:bottom="1440" w:left="1080" w:header="708" w:footer="708" w:gutter="0"/>
          <w:pgNumType w:start="1"/>
          <w:cols w:space="720"/>
        </w:sectPr>
      </w:pPr>
    </w:p>
    <w:p w14:paraId="00000024" w14:textId="77777777" w:rsidR="00BF6523" w:rsidRDefault="00000000">
      <w:pPr>
        <w:numPr>
          <w:ilvl w:val="0"/>
          <w:numId w:val="4"/>
        </w:numPr>
        <w:tabs>
          <w:tab w:val="left" w:pos="2835"/>
        </w:tabs>
        <w:spacing w:after="0" w:line="360" w:lineRule="auto"/>
        <w:ind w:left="567" w:hanging="567"/>
        <w:rPr>
          <w:sz w:val="24"/>
          <w:szCs w:val="24"/>
        </w:rPr>
      </w:pPr>
      <w:proofErr w:type="gramStart"/>
      <w:r>
        <w:rPr>
          <w:sz w:val="24"/>
          <w:szCs w:val="24"/>
        </w:rPr>
        <w:t>raconter</w:t>
      </w:r>
      <w:proofErr w:type="gramEnd"/>
      <w:r>
        <w:rPr>
          <w:sz w:val="24"/>
          <w:szCs w:val="24"/>
        </w:rPr>
        <w:t xml:space="preserve"> une histoire</w:t>
      </w:r>
      <w:r>
        <w:rPr>
          <w:sz w:val="24"/>
          <w:szCs w:val="24"/>
        </w:rPr>
        <w:tab/>
      </w:r>
      <w:r>
        <w:rPr>
          <w:sz w:val="24"/>
          <w:szCs w:val="24"/>
        </w:rPr>
        <w:t></w:t>
      </w:r>
    </w:p>
    <w:p w14:paraId="00000025" w14:textId="77777777" w:rsidR="00BF6523" w:rsidRDefault="00000000">
      <w:pPr>
        <w:numPr>
          <w:ilvl w:val="0"/>
          <w:numId w:val="4"/>
        </w:numPr>
        <w:tabs>
          <w:tab w:val="left" w:pos="2835"/>
        </w:tabs>
        <w:spacing w:after="0" w:line="360" w:lineRule="auto"/>
        <w:ind w:left="567" w:hanging="567"/>
        <w:rPr>
          <w:sz w:val="24"/>
          <w:szCs w:val="24"/>
        </w:rPr>
      </w:pPr>
      <w:proofErr w:type="gramStart"/>
      <w:r>
        <w:rPr>
          <w:sz w:val="24"/>
          <w:szCs w:val="24"/>
        </w:rPr>
        <w:t>donner</w:t>
      </w:r>
      <w:proofErr w:type="gramEnd"/>
      <w:r>
        <w:rPr>
          <w:sz w:val="24"/>
          <w:szCs w:val="24"/>
        </w:rPr>
        <w:t xml:space="preserve"> une opinion</w:t>
      </w:r>
      <w:r>
        <w:rPr>
          <w:sz w:val="24"/>
          <w:szCs w:val="24"/>
        </w:rPr>
        <w:tab/>
      </w:r>
      <w:r>
        <w:rPr>
          <w:sz w:val="24"/>
          <w:szCs w:val="24"/>
        </w:rPr>
        <w:t></w:t>
      </w:r>
    </w:p>
    <w:p w14:paraId="00000026" w14:textId="77777777" w:rsidR="00BF6523" w:rsidRDefault="00000000">
      <w:pPr>
        <w:numPr>
          <w:ilvl w:val="0"/>
          <w:numId w:val="4"/>
        </w:numPr>
        <w:tabs>
          <w:tab w:val="left" w:pos="2835"/>
        </w:tabs>
        <w:spacing w:after="0" w:line="360" w:lineRule="auto"/>
        <w:ind w:left="567" w:hanging="567"/>
        <w:rPr>
          <w:sz w:val="24"/>
          <w:szCs w:val="24"/>
        </w:rPr>
      </w:pPr>
      <w:proofErr w:type="gramStart"/>
      <w:r>
        <w:rPr>
          <w:sz w:val="24"/>
          <w:szCs w:val="24"/>
        </w:rPr>
        <w:t>révéler</w:t>
      </w:r>
      <w:proofErr w:type="gramEnd"/>
      <w:r>
        <w:rPr>
          <w:sz w:val="24"/>
          <w:szCs w:val="24"/>
        </w:rPr>
        <w:t xml:space="preserve"> un secret</w:t>
      </w:r>
      <w:r>
        <w:rPr>
          <w:sz w:val="24"/>
          <w:szCs w:val="24"/>
        </w:rPr>
        <w:tab/>
      </w:r>
      <w:r>
        <w:rPr>
          <w:sz w:val="24"/>
          <w:szCs w:val="24"/>
          <w:shd w:val="clear" w:color="auto" w:fill="0070C0"/>
        </w:rPr>
        <w:t></w:t>
      </w:r>
    </w:p>
    <w:p w14:paraId="00000027" w14:textId="77777777" w:rsidR="00BF6523" w:rsidRDefault="00000000">
      <w:pPr>
        <w:numPr>
          <w:ilvl w:val="0"/>
          <w:numId w:val="4"/>
        </w:numPr>
        <w:tabs>
          <w:tab w:val="left" w:pos="2835"/>
          <w:tab w:val="right" w:pos="9746"/>
        </w:tabs>
        <w:spacing w:after="0" w:line="360" w:lineRule="auto"/>
        <w:ind w:left="567" w:hanging="567"/>
        <w:rPr>
          <w:sz w:val="24"/>
          <w:szCs w:val="24"/>
        </w:rPr>
      </w:pPr>
      <w:proofErr w:type="gramStart"/>
      <w:r>
        <w:rPr>
          <w:sz w:val="24"/>
          <w:szCs w:val="24"/>
        </w:rPr>
        <w:t>faire</w:t>
      </w:r>
      <w:proofErr w:type="gramEnd"/>
      <w:r>
        <w:rPr>
          <w:sz w:val="24"/>
          <w:szCs w:val="24"/>
        </w:rPr>
        <w:t xml:space="preserve"> une proposition</w:t>
      </w:r>
      <w:r>
        <w:rPr>
          <w:sz w:val="24"/>
          <w:szCs w:val="24"/>
        </w:rPr>
        <w:tab/>
      </w:r>
      <w:r>
        <w:rPr>
          <w:sz w:val="24"/>
          <w:szCs w:val="24"/>
        </w:rPr>
        <w:t></w:t>
      </w:r>
    </w:p>
    <w:p w14:paraId="5593E007" w14:textId="77777777" w:rsidR="00F71E45" w:rsidRDefault="00F71E45">
      <w:pPr>
        <w:rPr>
          <w:b/>
          <w:color w:val="548DD4"/>
          <w:sz w:val="24"/>
          <w:szCs w:val="24"/>
        </w:rPr>
        <w:sectPr w:rsidR="00F71E45" w:rsidSect="00F71E45">
          <w:type w:val="continuous"/>
          <w:pgSz w:w="11906" w:h="16838"/>
          <w:pgMar w:top="426" w:right="1080" w:bottom="1440" w:left="1080" w:header="708" w:footer="708" w:gutter="0"/>
          <w:pgNumType w:start="1"/>
          <w:cols w:num="2" w:space="720"/>
        </w:sectPr>
      </w:pPr>
    </w:p>
    <w:p w14:paraId="00000028" w14:textId="77777777" w:rsidR="00BF6523" w:rsidRDefault="00BF6523">
      <w:pPr>
        <w:rPr>
          <w:b/>
          <w:color w:val="548DD4"/>
          <w:sz w:val="24"/>
          <w:szCs w:val="24"/>
        </w:rPr>
      </w:pPr>
    </w:p>
    <w:p w14:paraId="00000029" w14:textId="77777777" w:rsidR="00BF6523" w:rsidRPr="00D45FF2" w:rsidRDefault="00000000">
      <w:pPr>
        <w:rPr>
          <w:b/>
          <w:color w:val="943634"/>
          <w:sz w:val="24"/>
          <w:szCs w:val="24"/>
        </w:rPr>
      </w:pPr>
      <w:r w:rsidRPr="00D45FF2">
        <w:rPr>
          <w:b/>
          <w:color w:val="943634"/>
          <w:sz w:val="24"/>
          <w:szCs w:val="24"/>
        </w:rPr>
        <w:t>Activité 2 :  Vrai ou Faux</w:t>
      </w:r>
    </w:p>
    <w:p w14:paraId="0000002A" w14:textId="77777777" w:rsidR="00BF6523" w:rsidRDefault="00000000">
      <w:pPr>
        <w:pBdr>
          <w:top w:val="nil"/>
          <w:left w:val="nil"/>
          <w:bottom w:val="nil"/>
          <w:right w:val="nil"/>
          <w:between w:val="nil"/>
        </w:pBdr>
        <w:spacing w:after="0" w:line="276" w:lineRule="auto"/>
        <w:rPr>
          <w:color w:val="000000"/>
        </w:rPr>
      </w:pPr>
      <w:r>
        <w:rPr>
          <w:color w:val="000000"/>
        </w:rPr>
        <w:t>Choisissez (</w:t>
      </w:r>
      <w:r>
        <w:rPr>
          <w:rFonts w:ascii="Wingdings" w:eastAsia="Wingdings" w:hAnsi="Wingdings" w:cs="Wingdings"/>
          <w:color w:val="000000"/>
        </w:rPr>
        <w:t>✔</w:t>
      </w:r>
      <w:r>
        <w:rPr>
          <w:color w:val="28214E"/>
          <w:highlight w:val="white"/>
        </w:rPr>
        <w:t xml:space="preserve">) </w:t>
      </w:r>
      <w:r>
        <w:rPr>
          <w:color w:val="000000"/>
        </w:rPr>
        <w:t>si les phrases suivantes sont vraies « </w:t>
      </w:r>
      <w:r>
        <w:rPr>
          <w:b/>
          <w:color w:val="000000"/>
        </w:rPr>
        <w:t>V</w:t>
      </w:r>
      <w:r>
        <w:rPr>
          <w:color w:val="000000"/>
        </w:rPr>
        <w:t> » ou fausses « </w:t>
      </w:r>
      <w:r>
        <w:rPr>
          <w:b/>
          <w:color w:val="000000"/>
        </w:rPr>
        <w:t>F</w:t>
      </w:r>
      <w:r>
        <w:rPr>
          <w:color w:val="000000"/>
        </w:rPr>
        <w:t xml:space="preserve"> ». </w:t>
      </w:r>
      <w:r>
        <w:rPr>
          <w:b/>
          <w:color w:val="000000"/>
        </w:rPr>
        <w:t xml:space="preserve">Citez </w:t>
      </w:r>
      <w:r>
        <w:rPr>
          <w:color w:val="000000"/>
        </w:rPr>
        <w:t xml:space="preserve">seulement la partie du </w:t>
      </w:r>
      <w:r>
        <w:rPr>
          <w:b/>
          <w:color w:val="000000"/>
        </w:rPr>
        <w:t>texte</w:t>
      </w:r>
      <w:r>
        <w:rPr>
          <w:color w:val="000000"/>
        </w:rPr>
        <w:t xml:space="preserve"> qui justifie votre choix.</w:t>
      </w:r>
    </w:p>
    <w:tbl>
      <w:tblPr>
        <w:tblStyle w:val="a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779"/>
        <w:gridCol w:w="780"/>
      </w:tblGrid>
      <w:tr w:rsidR="00BF6523" w14:paraId="011702DA" w14:textId="77777777">
        <w:trPr>
          <w:trHeight w:val="466"/>
          <w:jc w:val="center"/>
        </w:trPr>
        <w:tc>
          <w:tcPr>
            <w:tcW w:w="7513" w:type="dxa"/>
            <w:tcBorders>
              <w:top w:val="nil"/>
              <w:left w:val="nil"/>
              <w:bottom w:val="single" w:sz="4" w:space="0" w:color="000000"/>
              <w:right w:val="single" w:sz="4" w:space="0" w:color="000000"/>
            </w:tcBorders>
            <w:vAlign w:val="center"/>
          </w:tcPr>
          <w:p w14:paraId="0000002B" w14:textId="77777777" w:rsidR="00BF6523" w:rsidRDefault="00BF6523">
            <w:pPr>
              <w:rPr>
                <w:b/>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0000002C" w14:textId="77777777" w:rsidR="00BF6523" w:rsidRDefault="00000000">
            <w:pPr>
              <w:jc w:val="center"/>
              <w:rPr>
                <w:b/>
                <w:sz w:val="22"/>
                <w:szCs w:val="22"/>
              </w:rPr>
            </w:pPr>
            <w:r>
              <w:rPr>
                <w:b/>
                <w:sz w:val="22"/>
                <w:szCs w:val="22"/>
              </w:rPr>
              <w:t>V</w:t>
            </w:r>
          </w:p>
        </w:tc>
        <w:tc>
          <w:tcPr>
            <w:tcW w:w="780" w:type="dxa"/>
            <w:tcBorders>
              <w:top w:val="single" w:sz="4" w:space="0" w:color="000000"/>
              <w:left w:val="single" w:sz="4" w:space="0" w:color="000000"/>
              <w:bottom w:val="single" w:sz="4" w:space="0" w:color="000000"/>
              <w:right w:val="single" w:sz="4" w:space="0" w:color="000000"/>
            </w:tcBorders>
            <w:vAlign w:val="center"/>
          </w:tcPr>
          <w:p w14:paraId="0000002D" w14:textId="77777777" w:rsidR="00BF6523" w:rsidRDefault="00000000">
            <w:pPr>
              <w:jc w:val="center"/>
              <w:rPr>
                <w:b/>
                <w:sz w:val="22"/>
                <w:szCs w:val="22"/>
              </w:rPr>
            </w:pPr>
            <w:r>
              <w:rPr>
                <w:b/>
                <w:sz w:val="22"/>
                <w:szCs w:val="22"/>
              </w:rPr>
              <w:t>F</w:t>
            </w:r>
          </w:p>
        </w:tc>
      </w:tr>
      <w:tr w:rsidR="00BF6523" w14:paraId="6AD50C61" w14:textId="77777777">
        <w:trPr>
          <w:trHeight w:val="702"/>
          <w:jc w:val="center"/>
        </w:trPr>
        <w:tc>
          <w:tcPr>
            <w:tcW w:w="7513" w:type="dxa"/>
            <w:tcBorders>
              <w:top w:val="single" w:sz="4" w:space="0" w:color="000000"/>
              <w:left w:val="single" w:sz="4" w:space="0" w:color="000000"/>
              <w:bottom w:val="single" w:sz="4" w:space="0" w:color="000000"/>
              <w:right w:val="single" w:sz="4" w:space="0" w:color="000000"/>
            </w:tcBorders>
          </w:tcPr>
          <w:p w14:paraId="0000002E" w14:textId="77777777" w:rsidR="00BF6523" w:rsidRDefault="00000000">
            <w:pPr>
              <w:spacing w:line="276" w:lineRule="auto"/>
              <w:rPr>
                <w:sz w:val="22"/>
                <w:szCs w:val="22"/>
              </w:rPr>
            </w:pPr>
            <w:r>
              <w:rPr>
                <w:sz w:val="22"/>
                <w:szCs w:val="22"/>
              </w:rPr>
              <w:t>Cette scène se passe pendant une soirée pluvieuse.</w:t>
            </w:r>
          </w:p>
          <w:p w14:paraId="0000002F" w14:textId="77777777" w:rsidR="00BF6523" w:rsidRDefault="00000000">
            <w:pPr>
              <w:spacing w:line="360" w:lineRule="auto"/>
              <w:rPr>
                <w:sz w:val="22"/>
                <w:szCs w:val="22"/>
                <w:u w:val="single"/>
              </w:rPr>
            </w:pPr>
            <w:r>
              <w:rPr>
                <w:sz w:val="22"/>
                <w:szCs w:val="22"/>
              </w:rPr>
              <w:t>Citation : « </w:t>
            </w:r>
            <w:r w:rsidRPr="00D45FF2">
              <w:rPr>
                <w:b/>
                <w:color w:val="943634"/>
                <w:sz w:val="22"/>
                <w:szCs w:val="22"/>
                <w:u w:val="single"/>
              </w:rPr>
              <w:t>la pluie</w:t>
            </w:r>
            <w:r w:rsidRPr="00D45FF2">
              <w:rPr>
                <w:b/>
                <w:color w:val="943634"/>
                <w:sz w:val="22"/>
                <w:szCs w:val="22"/>
              </w:rPr>
              <w:t xml:space="preserve"> tambourine sur les carreaux de la fenêtre</w:t>
            </w:r>
            <w:r w:rsidRPr="00D45FF2">
              <w:rPr>
                <w:color w:val="943634"/>
                <w:sz w:val="22"/>
                <w:szCs w:val="22"/>
              </w:rPr>
              <w:t> </w:t>
            </w:r>
            <w:r>
              <w:rPr>
                <w:sz w:val="22"/>
                <w:szCs w:val="22"/>
              </w:rPr>
              <w:t>»</w:t>
            </w:r>
          </w:p>
        </w:tc>
        <w:tc>
          <w:tcPr>
            <w:tcW w:w="779" w:type="dxa"/>
            <w:tcBorders>
              <w:top w:val="single" w:sz="4" w:space="0" w:color="000000"/>
              <w:left w:val="single" w:sz="4" w:space="0" w:color="000000"/>
              <w:bottom w:val="single" w:sz="4" w:space="0" w:color="000000"/>
              <w:right w:val="single" w:sz="4" w:space="0" w:color="000000"/>
            </w:tcBorders>
            <w:vAlign w:val="center"/>
          </w:tcPr>
          <w:p w14:paraId="00000030" w14:textId="77777777" w:rsidR="00BF6523" w:rsidRPr="00D45FF2" w:rsidRDefault="00000000">
            <w:pPr>
              <w:jc w:val="center"/>
              <w:rPr>
                <w:b/>
                <w:color w:val="943634"/>
                <w:sz w:val="22"/>
                <w:szCs w:val="22"/>
              </w:rPr>
            </w:pPr>
            <w:r w:rsidRPr="00D45FF2">
              <w:rPr>
                <w:b/>
                <w:color w:val="943634"/>
                <w:sz w:val="36"/>
                <w:szCs w:val="36"/>
              </w:rPr>
              <w:t>X</w:t>
            </w:r>
          </w:p>
        </w:tc>
        <w:tc>
          <w:tcPr>
            <w:tcW w:w="780" w:type="dxa"/>
            <w:tcBorders>
              <w:top w:val="single" w:sz="4" w:space="0" w:color="000000"/>
              <w:left w:val="single" w:sz="4" w:space="0" w:color="000000"/>
              <w:bottom w:val="single" w:sz="4" w:space="0" w:color="000000"/>
              <w:right w:val="single" w:sz="4" w:space="0" w:color="000000"/>
            </w:tcBorders>
            <w:vAlign w:val="center"/>
          </w:tcPr>
          <w:p w14:paraId="00000031" w14:textId="77777777" w:rsidR="00BF6523" w:rsidRDefault="00BF6523">
            <w:pPr>
              <w:jc w:val="center"/>
              <w:rPr>
                <w:b/>
                <w:color w:val="0070C0"/>
                <w:sz w:val="22"/>
                <w:szCs w:val="22"/>
              </w:rPr>
            </w:pPr>
          </w:p>
        </w:tc>
      </w:tr>
      <w:tr w:rsidR="00BF6523" w14:paraId="0A48E55F" w14:textId="77777777" w:rsidTr="00F71E45">
        <w:trPr>
          <w:trHeight w:val="856"/>
          <w:jc w:val="center"/>
        </w:trPr>
        <w:tc>
          <w:tcPr>
            <w:tcW w:w="7513" w:type="dxa"/>
            <w:tcBorders>
              <w:top w:val="single" w:sz="4" w:space="0" w:color="000000"/>
              <w:left w:val="single" w:sz="4" w:space="0" w:color="000000"/>
              <w:bottom w:val="single" w:sz="4" w:space="0" w:color="000000"/>
              <w:right w:val="single" w:sz="4" w:space="0" w:color="000000"/>
            </w:tcBorders>
          </w:tcPr>
          <w:p w14:paraId="00000032" w14:textId="77777777" w:rsidR="00BF6523" w:rsidRDefault="00000000">
            <w:pPr>
              <w:spacing w:line="276" w:lineRule="auto"/>
              <w:rPr>
                <w:sz w:val="22"/>
                <w:szCs w:val="22"/>
              </w:rPr>
            </w:pPr>
            <w:r>
              <w:rPr>
                <w:sz w:val="22"/>
                <w:szCs w:val="22"/>
              </w:rPr>
              <w:t>C’est la première fois que Karim dévoile ses craintes.</w:t>
            </w:r>
          </w:p>
          <w:p w14:paraId="00000033" w14:textId="77777777" w:rsidR="00BF6523" w:rsidRDefault="00000000" w:rsidP="00F71E45">
            <w:pPr>
              <w:rPr>
                <w:sz w:val="22"/>
                <w:szCs w:val="22"/>
              </w:rPr>
            </w:pPr>
            <w:r>
              <w:rPr>
                <w:sz w:val="22"/>
                <w:szCs w:val="22"/>
              </w:rPr>
              <w:t>Citation : « </w:t>
            </w:r>
            <w:r w:rsidRPr="00D45FF2">
              <w:rPr>
                <w:b/>
                <w:color w:val="943634"/>
                <w:sz w:val="22"/>
                <w:szCs w:val="22"/>
              </w:rPr>
              <w:t xml:space="preserve">Le besoin de </w:t>
            </w:r>
            <w:r w:rsidRPr="00D45FF2">
              <w:rPr>
                <w:b/>
                <w:color w:val="943634"/>
                <w:sz w:val="22"/>
                <w:szCs w:val="22"/>
                <w:u w:val="single"/>
              </w:rPr>
              <w:t>confier ce lourd secret</w:t>
            </w:r>
            <w:r w:rsidRPr="00D45FF2">
              <w:rPr>
                <w:b/>
                <w:color w:val="943634"/>
                <w:sz w:val="22"/>
                <w:szCs w:val="22"/>
              </w:rPr>
              <w:t xml:space="preserve"> le taraude depuis quelques jours. Par quoi commencer ?  Il </w:t>
            </w:r>
            <w:r w:rsidRPr="00D45FF2">
              <w:rPr>
                <w:b/>
                <w:color w:val="943634"/>
                <w:sz w:val="22"/>
                <w:szCs w:val="22"/>
                <w:u w:val="single"/>
              </w:rPr>
              <w:t>n’en a jamais parlé à personne</w:t>
            </w:r>
            <w:r w:rsidRPr="00D45FF2">
              <w:rPr>
                <w:b/>
                <w:color w:val="943634"/>
                <w:sz w:val="22"/>
                <w:szCs w:val="22"/>
              </w:rPr>
              <w:t>. </w:t>
            </w:r>
            <w:r>
              <w:rPr>
                <w:sz w:val="22"/>
                <w:szCs w:val="22"/>
              </w:rPr>
              <w:t>» </w:t>
            </w: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34" w14:textId="77777777" w:rsidR="00BF6523" w:rsidRPr="00D45FF2" w:rsidRDefault="00000000">
            <w:pPr>
              <w:jc w:val="center"/>
              <w:rPr>
                <w:b/>
                <w:color w:val="943634"/>
                <w:sz w:val="22"/>
                <w:szCs w:val="22"/>
              </w:rPr>
            </w:pPr>
            <w:r w:rsidRPr="00D45FF2">
              <w:rPr>
                <w:b/>
                <w:color w:val="943634"/>
                <w:sz w:val="36"/>
                <w:szCs w:val="36"/>
              </w:rPr>
              <w:t>X</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35" w14:textId="77777777" w:rsidR="00BF6523" w:rsidRDefault="00BF6523">
            <w:pPr>
              <w:jc w:val="center"/>
              <w:rPr>
                <w:b/>
                <w:color w:val="0070C0"/>
                <w:sz w:val="22"/>
                <w:szCs w:val="22"/>
              </w:rPr>
            </w:pPr>
          </w:p>
        </w:tc>
      </w:tr>
      <w:tr w:rsidR="00BF6523" w14:paraId="29941D65" w14:textId="77777777">
        <w:trPr>
          <w:trHeight w:val="700"/>
          <w:jc w:val="center"/>
        </w:trPr>
        <w:tc>
          <w:tcPr>
            <w:tcW w:w="7513" w:type="dxa"/>
            <w:tcBorders>
              <w:top w:val="single" w:sz="4" w:space="0" w:color="000000"/>
              <w:left w:val="single" w:sz="4" w:space="0" w:color="000000"/>
              <w:bottom w:val="single" w:sz="4" w:space="0" w:color="000000"/>
              <w:right w:val="single" w:sz="4" w:space="0" w:color="000000"/>
            </w:tcBorders>
          </w:tcPr>
          <w:p w14:paraId="00000036" w14:textId="77777777" w:rsidR="00BF6523" w:rsidRDefault="00000000">
            <w:pPr>
              <w:spacing w:line="276" w:lineRule="auto"/>
              <w:rPr>
                <w:rFonts w:ascii="Quattrocento Sans" w:eastAsia="Quattrocento Sans" w:hAnsi="Quattrocento Sans" w:cs="Quattrocento Sans"/>
                <w:sz w:val="22"/>
                <w:szCs w:val="22"/>
              </w:rPr>
            </w:pPr>
            <w:r>
              <w:rPr>
                <w:sz w:val="22"/>
                <w:szCs w:val="22"/>
              </w:rPr>
              <w:lastRenderedPageBreak/>
              <w:t>AngelRabat90 est une inconnue pour Karim.</w:t>
            </w:r>
          </w:p>
          <w:p w14:paraId="00000037" w14:textId="77777777" w:rsidR="00BF6523" w:rsidRDefault="00000000">
            <w:pPr>
              <w:spacing w:line="360" w:lineRule="auto"/>
              <w:rPr>
                <w:sz w:val="22"/>
                <w:szCs w:val="22"/>
              </w:rPr>
            </w:pPr>
            <w:r>
              <w:rPr>
                <w:sz w:val="22"/>
                <w:szCs w:val="22"/>
              </w:rPr>
              <w:t>Citation : « </w:t>
            </w:r>
            <w:r w:rsidRPr="00D45FF2">
              <w:rPr>
                <w:b/>
                <w:color w:val="943634"/>
                <w:sz w:val="22"/>
                <w:szCs w:val="22"/>
                <w:u w:val="single"/>
              </w:rPr>
              <w:t>C’est moi</w:t>
            </w:r>
            <w:r w:rsidRPr="00D45FF2">
              <w:rPr>
                <w:b/>
                <w:color w:val="943634"/>
                <w:sz w:val="22"/>
                <w:szCs w:val="22"/>
              </w:rPr>
              <w:t xml:space="preserve">, c’est Sonia, </w:t>
            </w:r>
            <w:r w:rsidRPr="00D45FF2">
              <w:rPr>
                <w:b/>
                <w:color w:val="943634"/>
                <w:sz w:val="22"/>
                <w:szCs w:val="22"/>
                <w:u w:val="single"/>
              </w:rPr>
              <w:t>ton épouse</w:t>
            </w:r>
            <w:r w:rsidRPr="00D45FF2">
              <w:rPr>
                <w:b/>
                <w:color w:val="943634"/>
                <w:sz w:val="22"/>
                <w:szCs w:val="22"/>
              </w:rPr>
              <w:t>. </w:t>
            </w:r>
            <w:r>
              <w:rPr>
                <w:sz w:val="22"/>
                <w:szCs w:val="22"/>
              </w:rPr>
              <w:t>»</w:t>
            </w: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38" w14:textId="77777777" w:rsidR="00BF6523" w:rsidRPr="00D45FF2" w:rsidRDefault="00BF6523">
            <w:pPr>
              <w:jc w:val="center"/>
              <w:rPr>
                <w:b/>
                <w:color w:val="943634"/>
                <w:sz w:val="22"/>
                <w:szCs w:val="22"/>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39" w14:textId="77777777" w:rsidR="00BF6523" w:rsidRPr="00D45FF2" w:rsidRDefault="00000000">
            <w:pPr>
              <w:jc w:val="center"/>
              <w:rPr>
                <w:b/>
                <w:color w:val="943634"/>
                <w:sz w:val="22"/>
                <w:szCs w:val="22"/>
              </w:rPr>
            </w:pPr>
            <w:r w:rsidRPr="00D45FF2">
              <w:rPr>
                <w:b/>
                <w:color w:val="943634"/>
                <w:sz w:val="36"/>
                <w:szCs w:val="36"/>
              </w:rPr>
              <w:t>X</w:t>
            </w:r>
          </w:p>
        </w:tc>
      </w:tr>
      <w:tr w:rsidR="00BF6523" w14:paraId="323861CA" w14:textId="77777777" w:rsidTr="00F71E45">
        <w:trPr>
          <w:trHeight w:val="556"/>
          <w:jc w:val="center"/>
        </w:trPr>
        <w:tc>
          <w:tcPr>
            <w:tcW w:w="7513" w:type="dxa"/>
            <w:tcBorders>
              <w:top w:val="single" w:sz="4" w:space="0" w:color="000000"/>
              <w:left w:val="single" w:sz="4" w:space="0" w:color="000000"/>
              <w:bottom w:val="single" w:sz="4" w:space="0" w:color="000000"/>
              <w:right w:val="single" w:sz="4" w:space="0" w:color="000000"/>
            </w:tcBorders>
          </w:tcPr>
          <w:p w14:paraId="0000003A" w14:textId="77777777" w:rsidR="00BF6523" w:rsidRDefault="00000000">
            <w:pPr>
              <w:spacing w:line="276" w:lineRule="auto"/>
              <w:rPr>
                <w:sz w:val="22"/>
                <w:szCs w:val="22"/>
              </w:rPr>
            </w:pPr>
            <w:r>
              <w:rPr>
                <w:color w:val="000000"/>
                <w:sz w:val="22"/>
                <w:szCs w:val="22"/>
              </w:rPr>
              <w:t>Sonia regrette sa séparation.</w:t>
            </w:r>
          </w:p>
          <w:p w14:paraId="0000003B" w14:textId="77777777" w:rsidR="00BF6523" w:rsidRDefault="00000000">
            <w:pPr>
              <w:spacing w:line="360" w:lineRule="auto"/>
              <w:rPr>
                <w:sz w:val="22"/>
                <w:szCs w:val="22"/>
              </w:rPr>
            </w:pPr>
            <w:r>
              <w:rPr>
                <w:sz w:val="22"/>
                <w:szCs w:val="22"/>
              </w:rPr>
              <w:t>Citation : « </w:t>
            </w:r>
            <w:r w:rsidRPr="00D45FF2">
              <w:rPr>
                <w:b/>
                <w:color w:val="943634"/>
                <w:sz w:val="22"/>
                <w:szCs w:val="22"/>
              </w:rPr>
              <w:t>Je vis très difficilement notre séparation...</w:t>
            </w:r>
            <w:r w:rsidRPr="00D45FF2">
              <w:rPr>
                <w:color w:val="943634"/>
                <w:sz w:val="22"/>
                <w:szCs w:val="22"/>
              </w:rPr>
              <w:t> </w:t>
            </w:r>
            <w:r>
              <w:rPr>
                <w:sz w:val="22"/>
                <w:szCs w:val="22"/>
              </w:rPr>
              <w:t>»</w:t>
            </w: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3C" w14:textId="77777777" w:rsidR="00BF6523" w:rsidRPr="00D45FF2" w:rsidRDefault="00000000">
            <w:pPr>
              <w:jc w:val="center"/>
              <w:rPr>
                <w:b/>
                <w:color w:val="943634"/>
                <w:sz w:val="22"/>
                <w:szCs w:val="22"/>
              </w:rPr>
            </w:pPr>
            <w:r w:rsidRPr="00D45FF2">
              <w:rPr>
                <w:b/>
                <w:color w:val="943634"/>
                <w:sz w:val="36"/>
                <w:szCs w:val="36"/>
              </w:rPr>
              <w:t>X</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3D" w14:textId="77777777" w:rsidR="00BF6523" w:rsidRPr="00D45FF2" w:rsidRDefault="00BF6523">
            <w:pPr>
              <w:jc w:val="center"/>
              <w:rPr>
                <w:b/>
                <w:color w:val="943634"/>
                <w:sz w:val="22"/>
                <w:szCs w:val="22"/>
              </w:rPr>
            </w:pPr>
          </w:p>
        </w:tc>
      </w:tr>
    </w:tbl>
    <w:p w14:paraId="0000003E" w14:textId="77777777" w:rsidR="00BF6523" w:rsidRDefault="00BF6523">
      <w:pPr>
        <w:spacing w:line="360" w:lineRule="auto"/>
      </w:pPr>
    </w:p>
    <w:p w14:paraId="0000003F" w14:textId="77777777" w:rsidR="00BF6523" w:rsidRPr="00D45FF2" w:rsidRDefault="00000000">
      <w:pPr>
        <w:rPr>
          <w:b/>
          <w:color w:val="943634"/>
          <w:sz w:val="24"/>
          <w:szCs w:val="24"/>
        </w:rPr>
      </w:pPr>
      <w:r w:rsidRPr="00D45FF2">
        <w:rPr>
          <w:b/>
          <w:color w:val="943634"/>
          <w:sz w:val="24"/>
          <w:szCs w:val="24"/>
        </w:rPr>
        <w:t>Activité 3 :  – Répondez aux questions suivantes</w:t>
      </w:r>
    </w:p>
    <w:p w14:paraId="00000040" w14:textId="77777777" w:rsidR="00BF6523" w:rsidRDefault="00000000">
      <w:pPr>
        <w:spacing w:after="0" w:line="276" w:lineRule="auto"/>
      </w:pPr>
      <w:r>
        <w:t>Pourquoi est-ce plus facile pour Karim de se livrer.</w:t>
      </w:r>
    </w:p>
    <w:p w14:paraId="00000041" w14:textId="77777777" w:rsidR="00BF6523" w:rsidRPr="00D45FF2" w:rsidRDefault="00000000">
      <w:pPr>
        <w:spacing w:line="240" w:lineRule="auto"/>
        <w:rPr>
          <w:b/>
          <w:color w:val="943634"/>
          <w:sz w:val="28"/>
          <w:szCs w:val="28"/>
        </w:rPr>
      </w:pPr>
      <w:r w:rsidRPr="00D45FF2">
        <w:rPr>
          <w:b/>
          <w:color w:val="943634"/>
        </w:rPr>
        <w:t>Parce que c’est plus facile à faire derrière un écran sans sa vraie identité dévoilée</w:t>
      </w:r>
    </w:p>
    <w:p w14:paraId="00000042" w14:textId="77777777" w:rsidR="00BF6523" w:rsidRDefault="00BF6523">
      <w:pPr>
        <w:spacing w:after="0" w:line="360" w:lineRule="auto"/>
      </w:pPr>
    </w:p>
    <w:p w14:paraId="00000043" w14:textId="15A77C16" w:rsidR="00BF6523" w:rsidRPr="00F71E45" w:rsidRDefault="00000000">
      <w:pPr>
        <w:spacing w:after="0" w:line="360" w:lineRule="auto"/>
        <w:rPr>
          <w:spacing w:val="-4"/>
        </w:rPr>
      </w:pPr>
      <w:r w:rsidRPr="00F71E45">
        <w:rPr>
          <w:spacing w:val="-4"/>
        </w:rPr>
        <w:t>Quelle phrase de AngelRabat90 pourrait indiquer que cette personne connaît Karim avant qu’elle fasse son aveu</w:t>
      </w:r>
      <w:r w:rsidR="00F71E45">
        <w:rPr>
          <w:spacing w:val="-4"/>
        </w:rPr>
        <w:t xml:space="preserve"> </w:t>
      </w:r>
      <w:r w:rsidRPr="00F71E45">
        <w:rPr>
          <w:spacing w:val="-4"/>
        </w:rPr>
        <w:t>?</w:t>
      </w:r>
    </w:p>
    <w:p w14:paraId="00000044" w14:textId="77777777" w:rsidR="00BF6523" w:rsidRPr="00D45FF2" w:rsidRDefault="00000000">
      <w:pPr>
        <w:spacing w:after="0" w:line="360" w:lineRule="auto"/>
        <w:rPr>
          <w:b/>
          <w:color w:val="943634"/>
        </w:rPr>
      </w:pPr>
      <w:r w:rsidRPr="00D45FF2">
        <w:rPr>
          <w:b/>
          <w:color w:val="943634"/>
        </w:rPr>
        <w:t>Je n’ai jamais été aussi près de toi...</w:t>
      </w:r>
    </w:p>
    <w:p w14:paraId="07885EBF" w14:textId="77777777" w:rsidR="00F71E45" w:rsidRPr="00D45FF2" w:rsidRDefault="00F71E45">
      <w:pPr>
        <w:rPr>
          <w:color w:val="943634"/>
        </w:rPr>
      </w:pPr>
    </w:p>
    <w:p w14:paraId="00000046" w14:textId="08DFA9F9" w:rsidR="00BF6523" w:rsidRPr="00D45FF2" w:rsidRDefault="00000000">
      <w:pPr>
        <w:rPr>
          <w:b/>
          <w:color w:val="943634"/>
          <w:sz w:val="24"/>
          <w:szCs w:val="24"/>
        </w:rPr>
      </w:pPr>
      <w:r w:rsidRPr="00D45FF2">
        <w:rPr>
          <w:b/>
          <w:color w:val="943634"/>
          <w:sz w:val="24"/>
          <w:szCs w:val="24"/>
        </w:rPr>
        <w:t>Activité 4 :  Question de papier II</w:t>
      </w:r>
    </w:p>
    <w:p w14:paraId="00000047" w14:textId="77777777" w:rsidR="00BF6523" w:rsidRDefault="00000000">
      <w:r>
        <w:t>Reformulation à partir de notes.</w:t>
      </w:r>
    </w:p>
    <w:p w14:paraId="00000048" w14:textId="4027629E" w:rsidR="00BF6523" w:rsidRDefault="00000000">
      <w:r>
        <w:t>Vous êtes AngelRabat90 et vous</w:t>
      </w:r>
      <w:sdt>
        <w:sdtPr>
          <w:tag w:val="goog_rdk_0"/>
          <w:id w:val="1067374274"/>
        </w:sdtPr>
        <w:sdtContent/>
      </w:sdt>
      <w:r>
        <w:t xml:space="preserve"> raconte</w:t>
      </w:r>
      <w:r w:rsidR="0014213B">
        <w:t xml:space="preserve">z </w:t>
      </w:r>
      <w:r>
        <w:t>à votre meilleure amie dans un courriel votre conversation avec Karim ce soir-là.</w:t>
      </w:r>
    </w:p>
    <w:p w14:paraId="00000049" w14:textId="77777777" w:rsidR="00BF6523" w:rsidRDefault="00000000">
      <w:r>
        <w:rPr>
          <w:u w:val="single"/>
        </w:rPr>
        <w:t>Commencez par</w:t>
      </w:r>
      <w:r>
        <w:t> : Salut Karine,</w:t>
      </w:r>
    </w:p>
    <w:p w14:paraId="0000004A" w14:textId="77777777" w:rsidR="00BF6523" w:rsidRDefault="00000000">
      <w:r>
        <w:t>J’espère que tu vas bien.</w:t>
      </w:r>
    </w:p>
    <w:p w14:paraId="0000004B" w14:textId="77777777" w:rsidR="00BF6523" w:rsidRDefault="00000000">
      <w:r>
        <w:t>Tu ne devineras jamais ! J’ai parlé avec Karim sur Facebook hier soir et il m’a fait des confidences …</w:t>
      </w:r>
    </w:p>
    <w:p w14:paraId="0000004C" w14:textId="77777777" w:rsidR="00BF6523" w:rsidRDefault="00BF6523"/>
    <w:p w14:paraId="0000004D" w14:textId="77777777" w:rsidR="00BF6523" w:rsidRDefault="00000000">
      <w:pPr>
        <w:pBdr>
          <w:top w:val="single" w:sz="4" w:space="1" w:color="000000"/>
          <w:left w:val="single" w:sz="4" w:space="4" w:color="000000"/>
          <w:bottom w:val="single" w:sz="4" w:space="1" w:color="000000"/>
          <w:right w:val="single" w:sz="4" w:space="4" w:color="000000"/>
        </w:pBdr>
        <w:spacing w:after="200" w:line="240" w:lineRule="auto"/>
        <w:ind w:firstLine="708"/>
        <w:jc w:val="both"/>
        <w:rPr>
          <w:rFonts w:ascii="Times New Roman" w:eastAsia="Times New Roman" w:hAnsi="Times New Roman" w:cs="Times New Roman"/>
          <w:sz w:val="24"/>
          <w:szCs w:val="24"/>
        </w:rPr>
      </w:pPr>
      <w:r>
        <w:rPr>
          <w:rFonts w:ascii="Book Antiqua" w:eastAsia="Book Antiqua" w:hAnsi="Book Antiqua" w:cs="Book Antiqua"/>
          <w:color w:val="000000"/>
          <w:sz w:val="24"/>
          <w:szCs w:val="24"/>
        </w:rPr>
        <w:t>Karim voit trois petits points sur l’écran. AngelRabat90 est en train de lui répondre : </w:t>
      </w:r>
    </w:p>
    <w:p w14:paraId="0000004E" w14:textId="77777777" w:rsidR="00BF6523" w:rsidRDefault="00000000">
      <w:pPr>
        <w:pBdr>
          <w:top w:val="single" w:sz="4" w:space="1" w:color="000000"/>
          <w:left w:val="single" w:sz="4" w:space="4" w:color="000000"/>
          <w:bottom w:val="single" w:sz="4" w:space="1" w:color="000000"/>
          <w:right w:val="single" w:sz="4" w:space="4" w:color="000000"/>
        </w:pBdr>
        <w:spacing w:after="200" w:line="240" w:lineRule="auto"/>
        <w:ind w:firstLine="708"/>
        <w:jc w:val="both"/>
        <w:rPr>
          <w:rFonts w:ascii="Times New Roman" w:eastAsia="Times New Roman" w:hAnsi="Times New Roman" w:cs="Times New Roman"/>
          <w:sz w:val="24"/>
          <w:szCs w:val="24"/>
        </w:rPr>
      </w:pPr>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Karisme</w:t>
      </w:r>
      <w:proofErr w:type="spellEnd"/>
      <w:r>
        <w:rPr>
          <w:rFonts w:ascii="Book Antiqua" w:eastAsia="Book Antiqua" w:hAnsi="Book Antiqua" w:cs="Book Antiqua"/>
          <w:color w:val="000000"/>
          <w:sz w:val="24"/>
          <w:szCs w:val="24"/>
        </w:rPr>
        <w:t>... Je suis vraiment très touchée par la confiance que tu m’accordes... Je ferai de mon mieux pour t’aider... Ne suis-je pas un ange après tout ?</w:t>
      </w:r>
    </w:p>
    <w:p w14:paraId="0000004F" w14:textId="77777777" w:rsidR="00BF6523" w:rsidRDefault="00000000">
      <w:pPr>
        <w:pBdr>
          <w:top w:val="single" w:sz="4" w:space="1" w:color="000000"/>
          <w:left w:val="single" w:sz="4" w:space="4" w:color="000000"/>
          <w:bottom w:val="single" w:sz="4" w:space="1" w:color="000000"/>
          <w:right w:val="single" w:sz="4" w:space="4" w:color="000000"/>
        </w:pBdr>
        <w:spacing w:after="200" w:line="240" w:lineRule="auto"/>
        <w:ind w:firstLine="708"/>
        <w:jc w:val="both"/>
        <w:rPr>
          <w:rFonts w:ascii="Times New Roman" w:eastAsia="Times New Roman" w:hAnsi="Times New Roman" w:cs="Times New Roman"/>
          <w:sz w:val="24"/>
          <w:szCs w:val="24"/>
        </w:rPr>
      </w:pPr>
      <w:r>
        <w:rPr>
          <w:rFonts w:ascii="Book Antiqua" w:eastAsia="Book Antiqua" w:hAnsi="Book Antiqua" w:cs="Book Antiqua"/>
          <w:color w:val="000000"/>
          <w:sz w:val="24"/>
          <w:szCs w:val="24"/>
        </w:rPr>
        <w:t>- J’espère de tout mon cœur que tu ne vas pas disparaître</w:t>
      </w:r>
    </w:p>
    <w:p w14:paraId="00000050" w14:textId="77777777" w:rsidR="00BF6523" w:rsidRDefault="00000000">
      <w:pPr>
        <w:pBdr>
          <w:top w:val="single" w:sz="4" w:space="1" w:color="000000"/>
          <w:left w:val="single" w:sz="4" w:space="4" w:color="000000"/>
          <w:bottom w:val="single" w:sz="4" w:space="1" w:color="000000"/>
          <w:right w:val="single" w:sz="4" w:space="4" w:color="000000"/>
        </w:pBdr>
        <w:spacing w:after="200" w:line="240" w:lineRule="auto"/>
        <w:ind w:firstLine="708"/>
        <w:jc w:val="both"/>
        <w:rPr>
          <w:rFonts w:ascii="Times New Roman" w:eastAsia="Times New Roman" w:hAnsi="Times New Roman" w:cs="Times New Roman"/>
          <w:sz w:val="24"/>
          <w:szCs w:val="24"/>
        </w:rPr>
      </w:pPr>
      <w:r>
        <w:rPr>
          <w:rFonts w:ascii="Book Antiqua" w:eastAsia="Book Antiqua" w:hAnsi="Book Antiqua" w:cs="Book Antiqua"/>
          <w:color w:val="000000"/>
          <w:sz w:val="24"/>
          <w:szCs w:val="24"/>
        </w:rPr>
        <w:t xml:space="preserve">-  Au contraire, </w:t>
      </w:r>
      <w:proofErr w:type="spellStart"/>
      <w:r>
        <w:rPr>
          <w:rFonts w:ascii="Book Antiqua" w:eastAsia="Book Antiqua" w:hAnsi="Book Antiqua" w:cs="Book Antiqua"/>
          <w:color w:val="000000"/>
          <w:sz w:val="24"/>
          <w:szCs w:val="24"/>
        </w:rPr>
        <w:t>Karisme</w:t>
      </w:r>
      <w:proofErr w:type="spellEnd"/>
      <w:r>
        <w:rPr>
          <w:rFonts w:ascii="Book Antiqua" w:eastAsia="Book Antiqua" w:hAnsi="Book Antiqua" w:cs="Book Antiqua"/>
          <w:color w:val="000000"/>
          <w:sz w:val="24"/>
          <w:szCs w:val="24"/>
        </w:rPr>
        <w:t>, je n’ai jamais été aussi près de toi... </w:t>
      </w:r>
    </w:p>
    <w:p w14:paraId="00000051" w14:textId="13C42AA0" w:rsidR="00BF6523" w:rsidRDefault="00000000">
      <w:pPr>
        <w:pBdr>
          <w:top w:val="single" w:sz="4" w:space="1" w:color="000000"/>
          <w:left w:val="single" w:sz="4" w:space="4" w:color="000000"/>
          <w:bottom w:val="single" w:sz="4" w:space="1" w:color="000000"/>
          <w:right w:val="single" w:sz="4" w:space="4" w:color="000000"/>
        </w:pBdr>
        <w:spacing w:after="200" w:line="240" w:lineRule="auto"/>
        <w:ind w:firstLine="708"/>
        <w:jc w:val="both"/>
        <w:rPr>
          <w:rFonts w:ascii="Times New Roman" w:eastAsia="Times New Roman" w:hAnsi="Times New Roman" w:cs="Times New Roman"/>
          <w:sz w:val="24"/>
          <w:szCs w:val="24"/>
        </w:rPr>
      </w:pPr>
      <w:r>
        <w:rPr>
          <w:rFonts w:ascii="Book Antiqua" w:eastAsia="Book Antiqua" w:hAnsi="Book Antiqua" w:cs="Book Antiqua"/>
          <w:color w:val="000000"/>
          <w:sz w:val="24"/>
          <w:szCs w:val="24"/>
        </w:rPr>
        <w:t xml:space="preserve">Dans le casque, il écoute « Night Call » de </w:t>
      </w:r>
      <w:proofErr w:type="spellStart"/>
      <w:r>
        <w:rPr>
          <w:rFonts w:ascii="Book Antiqua" w:eastAsia="Book Antiqua" w:hAnsi="Book Antiqua" w:cs="Book Antiqua"/>
          <w:color w:val="000000"/>
          <w:sz w:val="24"/>
          <w:szCs w:val="24"/>
        </w:rPr>
        <w:t>Kavinski</w:t>
      </w:r>
      <w:proofErr w:type="spellEnd"/>
      <w:r>
        <w:rPr>
          <w:rFonts w:ascii="Book Antiqua" w:eastAsia="Book Antiqua" w:hAnsi="Book Antiqua" w:cs="Book Antiqua"/>
          <w:color w:val="000000"/>
          <w:sz w:val="24"/>
          <w:szCs w:val="24"/>
        </w:rPr>
        <w:t>. Le rythme de la musique électronique est</w:t>
      </w:r>
      <w:r w:rsidR="0014213B">
        <w:rPr>
          <w:rFonts w:ascii="Book Antiqua" w:eastAsia="Book Antiqua" w:hAnsi="Book Antiqua" w:cs="Book Antiqua"/>
          <w:color w:val="000000"/>
          <w:sz w:val="24"/>
          <w:szCs w:val="24"/>
        </w:rPr>
        <w:t xml:space="preserve"> </w:t>
      </w:r>
      <w:r w:rsidR="0058578D">
        <w:rPr>
          <w:rFonts w:ascii="Book Antiqua" w:eastAsia="Book Antiqua" w:hAnsi="Book Antiqua" w:cs="Book Antiqua"/>
          <w:color w:val="000000"/>
          <w:sz w:val="24"/>
          <w:szCs w:val="24"/>
        </w:rPr>
        <w:t xml:space="preserve">envoûtant. Karim </w:t>
      </w:r>
      <w:r>
        <w:rPr>
          <w:rFonts w:ascii="Book Antiqua" w:eastAsia="Book Antiqua" w:hAnsi="Book Antiqua" w:cs="Book Antiqua"/>
          <w:color w:val="000000"/>
          <w:sz w:val="24"/>
          <w:szCs w:val="24"/>
        </w:rPr>
        <w:t>s’abandonne aux sensations ambivalentes qui le traversent. Voilà, désormais, il n’est plus seul. Ses tourments existentiels viennent d’être partagés avec quelqu’un. Quelle sera la suite de l’histoire ? AngelRabat90 continue de lui écrire :</w:t>
      </w:r>
    </w:p>
    <w:p w14:paraId="00000052" w14:textId="77777777" w:rsidR="00BF6523" w:rsidRDefault="00000000">
      <w:pPr>
        <w:pBdr>
          <w:top w:val="single" w:sz="4" w:space="1" w:color="000000"/>
          <w:left w:val="single" w:sz="4" w:space="4" w:color="000000"/>
          <w:bottom w:val="single" w:sz="4" w:space="1" w:color="000000"/>
          <w:right w:val="single" w:sz="4" w:space="4" w:color="000000"/>
        </w:pBdr>
        <w:spacing w:after="200" w:line="240" w:lineRule="auto"/>
        <w:ind w:firstLine="708"/>
        <w:jc w:val="both"/>
        <w:rPr>
          <w:rFonts w:ascii="Times New Roman" w:eastAsia="Times New Roman" w:hAnsi="Times New Roman" w:cs="Times New Roman"/>
          <w:sz w:val="24"/>
          <w:szCs w:val="24"/>
        </w:rPr>
      </w:pPr>
      <w:r>
        <w:rPr>
          <w:rFonts w:ascii="Book Antiqua" w:eastAsia="Book Antiqua" w:hAnsi="Book Antiqua" w:cs="Book Antiqua"/>
          <w:color w:val="000000"/>
          <w:sz w:val="24"/>
          <w:szCs w:val="24"/>
        </w:rPr>
        <w:t>- Moi aussi je vais te faire un aveu... Derrière AngelRabat90, il y a quelqu’un que tu connais très bien... C’est moi, c’est Sonia, ton épouse... Je vis très difficilement notre séparation... Je voulais reprendre contact avec toi... Je ne savais pas que tu souffrais autant... Je ne savais pas que je te manquais à ce point... Je n’aurais jamais dû partir ... Veux-tu que je revienne à la maison ?</w:t>
      </w:r>
    </w:p>
    <w:p w14:paraId="00000055" w14:textId="77777777" w:rsidR="00BF6523" w:rsidRDefault="00BF6523">
      <w:pPr>
        <w:spacing w:after="0" w:line="360" w:lineRule="auto"/>
      </w:pPr>
    </w:p>
    <w:sectPr w:rsidR="00BF6523" w:rsidSect="00F71E45">
      <w:type w:val="continuous"/>
      <w:pgSz w:w="11906" w:h="16838"/>
      <w:pgMar w:top="426"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0492" w14:textId="77777777" w:rsidR="00474751" w:rsidRDefault="00474751">
      <w:pPr>
        <w:spacing w:after="0" w:line="240" w:lineRule="auto"/>
      </w:pPr>
      <w:r>
        <w:separator/>
      </w:r>
    </w:p>
  </w:endnote>
  <w:endnote w:type="continuationSeparator" w:id="0">
    <w:p w14:paraId="79020A79" w14:textId="77777777" w:rsidR="00474751" w:rsidRDefault="0047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BF6523" w:rsidRDefault="00BF652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C67D5DE" w:rsidR="00BF6523" w:rsidRDefault="00000000">
    <w:pPr>
      <w:pBdr>
        <w:top w:val="nil"/>
        <w:left w:val="nil"/>
        <w:bottom w:val="nil"/>
        <w:right w:val="nil"/>
        <w:between w:val="nil"/>
      </w:pBdr>
      <w:tabs>
        <w:tab w:val="center" w:pos="4513"/>
        <w:tab w:val="right" w:pos="9026"/>
        <w:tab w:val="right" w:pos="9746"/>
      </w:tabs>
      <w:spacing w:after="0" w:line="240" w:lineRule="auto"/>
      <w:rPr>
        <w:color w:val="000000"/>
        <w:sz w:val="24"/>
        <w:szCs w:val="24"/>
      </w:rPr>
    </w:pPr>
    <w:r>
      <w:rPr>
        <w:color w:val="000000"/>
      </w:rPr>
      <w:t>Hypocondriaque, Jean ZAGANIARIS – Partie n°6 – Fiche professeur</w:t>
    </w:r>
    <w:r>
      <w:rPr>
        <w:color w:val="000000"/>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14213B">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BF6523" w:rsidRDefault="00BF65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6937" w14:textId="77777777" w:rsidR="00474751" w:rsidRDefault="00474751">
      <w:pPr>
        <w:spacing w:after="0" w:line="240" w:lineRule="auto"/>
      </w:pPr>
      <w:r>
        <w:separator/>
      </w:r>
    </w:p>
  </w:footnote>
  <w:footnote w:type="continuationSeparator" w:id="0">
    <w:p w14:paraId="331F4EEC" w14:textId="77777777" w:rsidR="00474751" w:rsidRDefault="00474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BF6523" w:rsidRDefault="00BF652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BF6523" w:rsidRDefault="00BF652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BF6523" w:rsidRDefault="00BF652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41B9"/>
    <w:multiLevelType w:val="multilevel"/>
    <w:tmpl w:val="4B1E415A"/>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50D2B42"/>
    <w:multiLevelType w:val="multilevel"/>
    <w:tmpl w:val="5BB6C5FA"/>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6CAC416C"/>
    <w:multiLevelType w:val="multilevel"/>
    <w:tmpl w:val="F6E09796"/>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76392D61"/>
    <w:multiLevelType w:val="multilevel"/>
    <w:tmpl w:val="16BC86BA"/>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7D1277C8"/>
    <w:multiLevelType w:val="multilevel"/>
    <w:tmpl w:val="2982B8EE"/>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1263950106">
    <w:abstractNumId w:val="1"/>
  </w:num>
  <w:num w:numId="2" w16cid:durableId="236475921">
    <w:abstractNumId w:val="0"/>
  </w:num>
  <w:num w:numId="3" w16cid:durableId="755902225">
    <w:abstractNumId w:val="4"/>
  </w:num>
  <w:num w:numId="4" w16cid:durableId="536308605">
    <w:abstractNumId w:val="3"/>
  </w:num>
  <w:num w:numId="5" w16cid:durableId="1937206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23"/>
    <w:rsid w:val="00077C61"/>
    <w:rsid w:val="0014213B"/>
    <w:rsid w:val="00474751"/>
    <w:rsid w:val="0058578D"/>
    <w:rsid w:val="00BF6523"/>
    <w:rsid w:val="00D45FF2"/>
    <w:rsid w:val="00F426E1"/>
    <w:rsid w:val="00F71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9D2B"/>
  <w15:docId w15:val="{B07A3D82-671C-487F-9A8D-E4DA2C63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95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09552A"/>
    <w:pPr>
      <w:spacing w:after="0" w:line="240" w:lineRule="auto"/>
      <w:ind w:left="720"/>
      <w:contextualSpacing/>
    </w:pPr>
    <w:rPr>
      <w:sz w:val="24"/>
      <w:szCs w:val="24"/>
    </w:rPr>
  </w:style>
  <w:style w:type="table" w:styleId="TableGrid">
    <w:name w:val="Table Grid"/>
    <w:basedOn w:val="TableNormal"/>
    <w:uiPriority w:val="39"/>
    <w:rsid w:val="0009552A"/>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83"/>
  </w:style>
  <w:style w:type="paragraph" w:styleId="Footer">
    <w:name w:val="footer"/>
    <w:basedOn w:val="Normal"/>
    <w:link w:val="FooterChar"/>
    <w:uiPriority w:val="99"/>
    <w:unhideWhenUsed/>
    <w:rsid w:val="002C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83"/>
  </w:style>
  <w:style w:type="paragraph" w:customStyle="1" w:styleId="Default">
    <w:name w:val="Default"/>
    <w:rsid w:val="002C7783"/>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PHKjB0jttgxFlM/x0akKyZ702A==">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Vuillemin</dc:creator>
  <cp:lastModifiedBy>User</cp:lastModifiedBy>
  <cp:revision>5</cp:revision>
  <dcterms:created xsi:type="dcterms:W3CDTF">2022-05-21T09:57:00Z</dcterms:created>
  <dcterms:modified xsi:type="dcterms:W3CDTF">2023-02-10T16:45:00Z</dcterms:modified>
</cp:coreProperties>
</file>