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54B2" w14:textId="3786D325" w:rsidR="0033648A" w:rsidRPr="00B0537A" w:rsidRDefault="00000000">
      <w:pPr>
        <w:rPr>
          <w:b/>
          <w:color w:val="943634"/>
          <w:sz w:val="28"/>
          <w:szCs w:val="28"/>
        </w:rPr>
      </w:pPr>
      <w:r w:rsidRPr="00B0537A">
        <w:rPr>
          <w:b/>
          <w:color w:val="943634"/>
          <w:sz w:val="28"/>
          <w:szCs w:val="28"/>
        </w:rPr>
        <w:t>Partie 4</w:t>
      </w:r>
      <w:r w:rsidR="00B0537A" w:rsidRPr="00B0537A">
        <w:rPr>
          <w:b/>
          <w:color w:val="943634"/>
          <w:sz w:val="28"/>
          <w:szCs w:val="28"/>
        </w:rPr>
        <w:t xml:space="preserve"> – Annexe pour Enseignants</w:t>
      </w:r>
    </w:p>
    <w:p w14:paraId="2AF70A81" w14:textId="77777777" w:rsidR="0033648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Textes mentionnés dans Partie 4</w:t>
      </w:r>
    </w:p>
    <w:p w14:paraId="625AC889" w14:textId="77777777" w:rsidR="0033648A" w:rsidRDefault="00000000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92E3F6E" wp14:editId="6E4432CE">
                <wp:extent cx="314325" cy="314325"/>
                <wp:effectExtent l="0" t="0" r="0" b="0"/>
                <wp:docPr id="12" name="Rectangle 12" descr="Entre tes mai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02D32" w14:textId="77777777" w:rsidR="0033648A" w:rsidRDefault="003364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E3F6E" id="Rectangle 12" o:spid="_x0000_s1026" alt="Entre tes mains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gZymxdYAAAADAQAADwAAAAAAAAAAAAAAAAAKBAAAZHJzL2Rvd25yZXYueG1sUEsF&#10;BgAAAAAEAAQA8wAAAA0FAAAAAA==&#10;" filled="f" stroked="f">
                <v:textbox inset="2.53958mm,2.53958mm,2.53958mm,2.53958mm">
                  <w:txbxContent>
                    <w:p w14:paraId="3CA02D32" w14:textId="77777777" w:rsidR="0033648A" w:rsidRDefault="0033648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5DEC7E" wp14:editId="334667BB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3676650" cy="10287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438" y="3270413"/>
                          <a:ext cx="36671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7A90AC" w14:textId="77777777" w:rsidR="0033648A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24"/>
                                <w:highlight w:val="yellow"/>
                              </w:rPr>
                              <w:t>Une belle histoire d’amour pleine de sentiments purs et de passion intense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24"/>
                              </w:rPr>
                              <w:t xml:space="preserve"> dans le monde contemporain où les utopies amoureuses se concrétisent rarement.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DEC7E" id="Rectangle 15" o:spid="_x0000_s1027" style="position:absolute;margin-left:137pt;margin-top:5pt;width:289.5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7A90AC" w14:textId="77777777" w:rsidR="0033648A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24"/>
                          <w:highlight w:val="yellow"/>
                        </w:rPr>
                        <w:t>Une belle histoire d’amour pleine de sentiments purs et de passion intense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24"/>
                        </w:rPr>
                        <w:t xml:space="preserve"> dans le monde contemporain où les utopies amoureuses se concrétisent rarement.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F062F20" wp14:editId="1B4AAF53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1524000" cy="2596515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9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CC0929" w14:textId="77777777" w:rsidR="0033648A" w:rsidRDefault="0033648A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</w:p>
    <w:p w14:paraId="6188381E" w14:textId="77777777" w:rsidR="0033648A" w:rsidRDefault="0033648A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</w:p>
    <w:p w14:paraId="41DDC904" w14:textId="77777777" w:rsidR="0033648A" w:rsidRDefault="0033648A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</w:p>
    <w:p w14:paraId="74756A6D" w14:textId="77777777" w:rsidR="0033648A" w:rsidRDefault="0033648A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</w:p>
    <w:p w14:paraId="5780DED8" w14:textId="77777777" w:rsidR="0033648A" w:rsidRDefault="00000000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B34CEAF" wp14:editId="53E9C6A5">
            <wp:simplePos x="0" y="0"/>
            <wp:positionH relativeFrom="column">
              <wp:posOffset>4538345</wp:posOffset>
            </wp:positionH>
            <wp:positionV relativeFrom="paragraph">
              <wp:posOffset>366395</wp:posOffset>
            </wp:positionV>
            <wp:extent cx="2138045" cy="1438275"/>
            <wp:effectExtent l="0" t="0" r="0" b="0"/>
            <wp:wrapSquare wrapText="bothSides" distT="0" distB="0" distL="114300" distR="114300"/>
            <wp:docPr id="16" name="image3.jpg" descr="A picture containing text, person, person, pos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person, person, posin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F1D911" w14:textId="77777777" w:rsidR="0033648A" w:rsidRDefault="00000000">
      <w:pP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>Nostalgie dans l'œuvre de Haruki Murakami</w:t>
      </w:r>
    </w:p>
    <w:p w14:paraId="2A21176D" w14:textId="77777777" w:rsidR="0033648A" w:rsidRDefault="00000000">
      <w:pPr>
        <w:spacing w:before="280" w:after="280" w:line="240" w:lineRule="auto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Murakami plonge ses lecteurs dans la plus profonde introspection. </w:t>
      </w:r>
      <w:r>
        <w:rPr>
          <w:rFonts w:ascii="inherit" w:eastAsia="inherit" w:hAnsi="inherit" w:cs="inherit"/>
          <w:b/>
          <w:color w:val="000000"/>
          <w:sz w:val="23"/>
          <w:szCs w:val="23"/>
        </w:rPr>
        <w:t>Ses textes sont constitués d'un fin mélange entre réalité et fantaisie.</w:t>
      </w:r>
      <w:r>
        <w:rPr>
          <w:rFonts w:ascii="Quattrocento Sans" w:eastAsia="Quattrocento Sans" w:hAnsi="Quattrocento Sans" w:cs="Quattrocento Sans"/>
          <w:color w:val="000000"/>
        </w:rPr>
        <w:t xml:space="preserve">, </w:t>
      </w:r>
      <w:proofErr w:type="gramStart"/>
      <w:r>
        <w:rPr>
          <w:rFonts w:ascii="Quattrocento Sans" w:eastAsia="Quattrocento Sans" w:hAnsi="Quattrocento Sans" w:cs="Quattrocento Sans"/>
          <w:color w:val="000000"/>
        </w:rPr>
        <w:t>assaisonné</w:t>
      </w:r>
      <w:proofErr w:type="gramEnd"/>
      <w:r>
        <w:rPr>
          <w:rFonts w:ascii="Quattrocento Sans" w:eastAsia="Quattrocento Sans" w:hAnsi="Quattrocento Sans" w:cs="Quattrocento Sans"/>
          <w:color w:val="000000"/>
        </w:rPr>
        <w:t xml:space="preserve"> d'</w:t>
      </w:r>
      <w:r>
        <w:rPr>
          <w:rFonts w:ascii="Quattrocento Sans" w:eastAsia="Quattrocento Sans" w:hAnsi="Quattrocento Sans" w:cs="Quattrocento Sans"/>
          <w:color w:val="000000"/>
          <w:highlight w:val="yellow"/>
        </w:rPr>
        <w:t>une immense tristesse</w:t>
      </w:r>
      <w:r>
        <w:rPr>
          <w:rFonts w:ascii="Quattrocento Sans" w:eastAsia="Quattrocento Sans" w:hAnsi="Quattrocento Sans" w:cs="Quattrocento Sans"/>
          <w:color w:val="000000"/>
        </w:rPr>
        <w:t xml:space="preserve"> présente dans pratiquement toutes ses histoires. Par conséquent, </w:t>
      </w:r>
      <w:r>
        <w:rPr>
          <w:rFonts w:ascii="Quattrocento Sans" w:eastAsia="Quattrocento Sans" w:hAnsi="Quattrocento Sans" w:cs="Quattrocento Sans"/>
          <w:color w:val="000000"/>
          <w:highlight w:val="yellow"/>
        </w:rPr>
        <w:t>ses récits sont extrêmement mélancoliques,</w:t>
      </w:r>
      <w:r>
        <w:rPr>
          <w:rFonts w:ascii="Quattrocento Sans" w:eastAsia="Quattrocento Sans" w:hAnsi="Quattrocento Sans" w:cs="Quattrocento Sans"/>
          <w:color w:val="000000"/>
        </w:rPr>
        <w:t xml:space="preserve"> avec une grande charge </w:t>
      </w:r>
      <w:r>
        <w:rPr>
          <w:rFonts w:ascii="Quattrocento Sans" w:eastAsia="Quattrocento Sans" w:hAnsi="Quattrocento Sans" w:cs="Quattrocento Sans"/>
          <w:color w:val="000000"/>
          <w:highlight w:val="yellow"/>
        </w:rPr>
        <w:t>émotionnelle</w:t>
      </w:r>
      <w:r>
        <w:rPr>
          <w:rFonts w:ascii="Quattrocento Sans" w:eastAsia="Quattrocento Sans" w:hAnsi="Quattrocento Sans" w:cs="Quattrocento Sans"/>
          <w:color w:val="000000"/>
        </w:rPr>
        <w:t xml:space="preserve"> dans chaque phrase.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A769530" wp14:editId="424625D5">
                <wp:simplePos x="0" y="0"/>
                <wp:positionH relativeFrom="column">
                  <wp:posOffset>3076575</wp:posOffset>
                </wp:positionH>
                <wp:positionV relativeFrom="paragraph">
                  <wp:posOffset>1137686</wp:posOffset>
                </wp:positionV>
                <wp:extent cx="2346325" cy="1016424"/>
                <wp:effectExtent l="0" t="0" r="0" b="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3279938"/>
                          <a:ext cx="2333625" cy="1000125"/>
                        </a:xfrm>
                        <a:prstGeom prst="wedgeEllipseCallout">
                          <a:avLst>
                            <a:gd name="adj1" fmla="val -88710"/>
                            <a:gd name="adj2" fmla="val -23578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32465F" w14:textId="77777777" w:rsidR="0033648A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Attention ne montrez pas cette vidéo en classe. Elle n’est pas convenable.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6953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4" o:spid="_x0000_s1028" type="#_x0000_t63" style="position:absolute;left:0;text-align:left;margin-left:242.25pt;margin-top:89.6pt;width:184.75pt;height:8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" adj="-8361,5707" fillcolor="red" strokecolor="re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F32465F" w14:textId="77777777" w:rsidR="0033648A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Attention ne montrez pas cette vidéo en classe. Elle n’est pas convenable.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528C778E" w14:textId="77777777" w:rsidR="0033648A" w:rsidRDefault="00000000">
      <w:pPr>
        <w:rPr>
          <w:rFonts w:ascii="Lato" w:eastAsia="Lato" w:hAnsi="Lato" w:cs="Lato"/>
          <w:b/>
          <w:color w:val="020202"/>
          <w:sz w:val="25"/>
          <w:szCs w:val="25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8263C97" wp14:editId="0DEF2907">
                <wp:simplePos x="0" y="0"/>
                <wp:positionH relativeFrom="column">
                  <wp:posOffset>2197100</wp:posOffset>
                </wp:positionH>
                <wp:positionV relativeFrom="paragraph">
                  <wp:posOffset>-114299</wp:posOffset>
                </wp:positionV>
                <wp:extent cx="1291198" cy="1291198"/>
                <wp:effectExtent l="0" t="0" r="0" b="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951">
                          <a:off x="4888800" y="3322800"/>
                          <a:ext cx="914400" cy="9144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6C917" w14:textId="77777777" w:rsidR="0033648A" w:rsidRDefault="003364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63C97" id="Star: 5 Points 13" o:spid="_x0000_s1029" style="position:absolute;margin-left:173pt;margin-top:-9pt;width:101.65pt;height:101.65pt;rotation:230790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" adj="-11796480,,5400" path="m1,349269r349271,2l457200,,565128,349271r349271,-2l631832,565128,739765,914398,457200,698535,174635,914398,282568,565128,1,349269xe" fillcolor="red" strokecolor="red" strokeweight="1pt">
                <v:stroke startarrowwidth="narrow" startarrowlength="short" endarrowwidth="narrow" endarrowlength="short" joinstyle="miter"/>
                <v:formulas/>
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<v:textbox inset="2.53958mm,2.53958mm,2.53958mm,2.53958mm">
                  <w:txbxContent>
                    <w:p w14:paraId="6EC6C917" w14:textId="77777777" w:rsidR="0033648A" w:rsidRDefault="0033648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1D35CF2" w14:textId="77777777" w:rsidR="0033648A" w:rsidRDefault="00000000">
      <w:pPr>
        <w:rPr>
          <w:rFonts w:ascii="Lato" w:eastAsia="Lato" w:hAnsi="Lato" w:cs="Lato"/>
          <w:b/>
          <w:color w:val="020202"/>
          <w:sz w:val="25"/>
          <w:szCs w:val="25"/>
          <w:highlight w:val="white"/>
        </w:rPr>
      </w:pPr>
      <w:r>
        <w:rPr>
          <w:rFonts w:ascii="Lato" w:eastAsia="Lato" w:hAnsi="Lato" w:cs="Lato"/>
          <w:b/>
          <w:color w:val="020202"/>
          <w:sz w:val="25"/>
          <w:szCs w:val="25"/>
          <w:highlight w:val="white"/>
        </w:rPr>
        <w:t>Lady Gaga – Bad romance</w:t>
      </w:r>
      <w:r>
        <w:rPr>
          <w:noProof/>
        </w:rPr>
        <w:drawing>
          <wp:anchor distT="0" distB="0" distL="0" distR="0" simplePos="0" relativeHeight="251663360" behindDoc="1" locked="0" layoutInCell="1" hidden="0" allowOverlap="1" wp14:anchorId="2B059F8D" wp14:editId="11C6ABEF">
            <wp:simplePos x="0" y="0"/>
            <wp:positionH relativeFrom="column">
              <wp:posOffset>0</wp:posOffset>
            </wp:positionH>
            <wp:positionV relativeFrom="paragraph">
              <wp:posOffset>64294</wp:posOffset>
            </wp:positionV>
            <wp:extent cx="2362200" cy="1322705"/>
            <wp:effectExtent l="0" t="0" r="0" b="0"/>
            <wp:wrapNone/>
            <wp:docPr id="18" name="image2.jpg" descr="Lady Gaga - &quot;Bad Romance&quot; » MPma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ady Gaga - &quot;Bad Romance&quot; » MPman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2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A1B25D" w14:textId="77777777" w:rsidR="0033648A" w:rsidRDefault="0033648A">
      <w:pPr>
        <w:rPr>
          <w:rFonts w:ascii="Lato" w:eastAsia="Lato" w:hAnsi="Lato" w:cs="Lato"/>
          <w:color w:val="020202"/>
          <w:sz w:val="21"/>
          <w:szCs w:val="21"/>
          <w:highlight w:val="white"/>
        </w:rPr>
      </w:pPr>
    </w:p>
    <w:p w14:paraId="5A447CC4" w14:textId="77777777" w:rsidR="0033648A" w:rsidRDefault="0033648A">
      <w:pPr>
        <w:rPr>
          <w:rFonts w:ascii="Lato" w:eastAsia="Lato" w:hAnsi="Lato" w:cs="Lato"/>
          <w:color w:val="020202"/>
          <w:sz w:val="21"/>
          <w:szCs w:val="21"/>
          <w:highlight w:val="white"/>
        </w:rPr>
      </w:pPr>
    </w:p>
    <w:p w14:paraId="10734306" w14:textId="77777777" w:rsidR="0033648A" w:rsidRDefault="0033648A">
      <w:pPr>
        <w:rPr>
          <w:rFonts w:ascii="Lato" w:eastAsia="Lato" w:hAnsi="Lato" w:cs="Lato"/>
          <w:color w:val="020202"/>
          <w:sz w:val="21"/>
          <w:szCs w:val="21"/>
          <w:highlight w:val="white"/>
        </w:rPr>
      </w:pPr>
    </w:p>
    <w:p w14:paraId="30DEEC29" w14:textId="77777777" w:rsidR="0033648A" w:rsidRDefault="0033648A">
      <w:pPr>
        <w:rPr>
          <w:b/>
          <w:color w:val="020202"/>
          <w:sz w:val="25"/>
          <w:szCs w:val="25"/>
          <w:highlight w:val="yellow"/>
        </w:rPr>
      </w:pPr>
    </w:p>
    <w:p w14:paraId="7316B676" w14:textId="77777777" w:rsidR="0033648A" w:rsidRDefault="00000000">
      <w:pPr>
        <w:rPr>
          <w:b/>
          <w:color w:val="020202"/>
          <w:highlight w:val="white"/>
        </w:rPr>
      </w:pPr>
      <w:sdt>
        <w:sdtPr>
          <w:tag w:val="goog_rdk_0"/>
          <w:id w:val="-1588078497"/>
        </w:sdtPr>
        <w:sdtContent>
          <w:r>
            <w:rPr>
              <w:rFonts w:ascii="Arial Unicode MS" w:eastAsia="Arial Unicode MS" w:hAnsi="Arial Unicode MS" w:cs="Arial Unicode MS"/>
              <w:b/>
              <w:color w:val="020202"/>
              <w:highlight w:val="yellow"/>
            </w:rPr>
            <w:t>♪♪♪</w:t>
          </w:r>
        </w:sdtContent>
      </w:sdt>
      <w:r>
        <w:rPr>
          <w:b/>
          <w:color w:val="020202"/>
          <w:highlight w:val="yellow"/>
        </w:rPr>
        <w:t xml:space="preserve"> Je veux ton amour et je veux ta revanche, Je veux ton amour</w:t>
      </w:r>
      <w:r>
        <w:rPr>
          <w:b/>
          <w:color w:val="020202"/>
          <w:highlight w:val="white"/>
        </w:rPr>
        <w:t>, </w:t>
      </w:r>
    </w:p>
    <w:p w14:paraId="4962B757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proofErr w:type="spellStart"/>
      <w:r>
        <w:rPr>
          <w:color w:val="8B8B8B"/>
        </w:rPr>
        <w:t>Caught</w:t>
      </w:r>
      <w:proofErr w:type="spellEnd"/>
      <w:r>
        <w:rPr>
          <w:color w:val="8B8B8B"/>
        </w:rPr>
        <w:t xml:space="preserve"> in a </w:t>
      </w:r>
      <w:proofErr w:type="spellStart"/>
      <w:r>
        <w:rPr>
          <w:color w:val="8B8B8B"/>
        </w:rPr>
        <w:t>bad</w:t>
      </w:r>
      <w:proofErr w:type="spellEnd"/>
      <w:r>
        <w:rPr>
          <w:color w:val="8B8B8B"/>
        </w:rPr>
        <w:t xml:space="preserve"> romance </w:t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Piégé dans une mauvaise histoire d'amour</w:t>
      </w:r>
    </w:p>
    <w:p w14:paraId="6B2062CA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bad</w:t>
      </w:r>
      <w:proofErr w:type="spellEnd"/>
      <w:r>
        <w:rPr>
          <w:color w:val="8B8B8B"/>
        </w:rPr>
        <w:t xml:space="preserve"> romance</w:t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Je veux ta mauvaise romance</w:t>
      </w:r>
    </w:p>
    <w:p w14:paraId="547AC596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bad</w:t>
      </w:r>
      <w:proofErr w:type="spellEnd"/>
      <w:r>
        <w:rPr>
          <w:color w:val="8B8B8B"/>
        </w:rPr>
        <w:t xml:space="preserve"> romance</w:t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Je veux ta mauvaise romance</w:t>
      </w:r>
    </w:p>
    <w:p w14:paraId="04FADC0B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FF0000"/>
        </w:rPr>
      </w:pPr>
      <w:r>
        <w:rPr>
          <w:color w:val="8B8B8B"/>
        </w:rPr>
        <w:t xml:space="preserve">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ugly</w:t>
      </w:r>
      <w:proofErr w:type="spellEnd"/>
      <w:r>
        <w:rPr>
          <w:color w:val="8B8B8B"/>
        </w:rPr>
        <w:t xml:space="preserve">, 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disease</w:t>
      </w:r>
      <w:proofErr w:type="spellEnd"/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 xml:space="preserve">Je veux ta mocheté, </w:t>
      </w:r>
      <w:r>
        <w:rPr>
          <w:color w:val="FF0000"/>
        </w:rPr>
        <w:t>je veux ta maladie</w:t>
      </w:r>
    </w:p>
    <w:p w14:paraId="26D84F97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everything</w:t>
      </w:r>
      <w:proofErr w:type="spellEnd"/>
      <w:r>
        <w:rPr>
          <w:color w:val="8B8B8B"/>
        </w:rPr>
        <w:t xml:space="preserve"> as long as </w:t>
      </w:r>
      <w:proofErr w:type="spellStart"/>
      <w:r>
        <w:rPr>
          <w:color w:val="8B8B8B"/>
        </w:rPr>
        <w:t>it’s</w:t>
      </w:r>
      <w:proofErr w:type="spellEnd"/>
      <w:r>
        <w:rPr>
          <w:color w:val="8B8B8B"/>
        </w:rPr>
        <w:t xml:space="preserve"> free</w:t>
      </w:r>
      <w:r>
        <w:rPr>
          <w:color w:val="8B8B8B"/>
        </w:rPr>
        <w:tab/>
      </w:r>
      <w:r>
        <w:rPr>
          <w:color w:val="000000"/>
        </w:rPr>
        <w:t>Je veux ton tout pourvu que ce soit gratuit</w:t>
      </w:r>
    </w:p>
    <w:p w14:paraId="5372132B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love</w:t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Je veux ton amour</w:t>
      </w:r>
    </w:p>
    <w:p w14:paraId="5A56451E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Love, love, love, 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love</w:t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Amour, amour, amour, je veux ton amour</w:t>
      </w:r>
    </w:p>
    <w:p w14:paraId="3AA66A56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drama</w:t>
      </w:r>
      <w:proofErr w:type="spellEnd"/>
      <w:r>
        <w:rPr>
          <w:color w:val="8B8B8B"/>
        </w:rPr>
        <w:t xml:space="preserve">, the </w:t>
      </w:r>
      <w:proofErr w:type="spellStart"/>
      <w:r>
        <w:rPr>
          <w:color w:val="8B8B8B"/>
        </w:rPr>
        <w:t>touch</w:t>
      </w:r>
      <w:proofErr w:type="spellEnd"/>
      <w:r>
        <w:rPr>
          <w:color w:val="8B8B8B"/>
        </w:rPr>
        <w:t xml:space="preserve"> of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hand</w:t>
      </w:r>
      <w:r>
        <w:rPr>
          <w:color w:val="8B8B8B"/>
        </w:rPr>
        <w:tab/>
      </w:r>
      <w:r>
        <w:rPr>
          <w:color w:val="000000"/>
        </w:rPr>
        <w:t>Je veux ton drame, le touché de ta main</w:t>
      </w:r>
    </w:p>
    <w:p w14:paraId="1D4A484D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And </w:t>
      </w:r>
      <w:proofErr w:type="spellStart"/>
      <w:r>
        <w:rPr>
          <w:color w:val="8B8B8B"/>
        </w:rPr>
        <w:t>you</w:t>
      </w:r>
      <w:proofErr w:type="spellEnd"/>
      <w:r>
        <w:rPr>
          <w:color w:val="8B8B8B"/>
        </w:rPr>
        <w:t xml:space="preserve"> know </w:t>
      </w:r>
      <w:proofErr w:type="spellStart"/>
      <w:r>
        <w:rPr>
          <w:color w:val="8B8B8B"/>
        </w:rPr>
        <w:t>that</w:t>
      </w:r>
      <w:proofErr w:type="spellEnd"/>
      <w:r>
        <w:rPr>
          <w:color w:val="8B8B8B"/>
        </w:rPr>
        <w:t xml:space="preserve"> I </w:t>
      </w:r>
      <w:proofErr w:type="spellStart"/>
      <w:r>
        <w:rPr>
          <w:color w:val="8B8B8B"/>
        </w:rPr>
        <w:t>need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</w:t>
      </w:r>
      <w:proofErr w:type="spellEnd"/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Et tu sais que j'ai besoin de toi</w:t>
      </w:r>
    </w:p>
    <w:p w14:paraId="45C46A65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it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bad</w:t>
      </w:r>
      <w:proofErr w:type="spellEnd"/>
      <w:r>
        <w:rPr>
          <w:color w:val="8B8B8B"/>
        </w:rPr>
        <w:t xml:space="preserve">,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bad</w:t>
      </w:r>
      <w:proofErr w:type="spellEnd"/>
      <w:r>
        <w:rPr>
          <w:color w:val="8B8B8B"/>
        </w:rPr>
        <w:t xml:space="preserve"> romance</w:t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8B8B8B"/>
        </w:rPr>
        <w:tab/>
      </w:r>
      <w:r>
        <w:rPr>
          <w:color w:val="000000"/>
        </w:rPr>
        <w:t>Je le veux tellement Ta mauvaise romance</w:t>
      </w:r>
    </w:p>
    <w:p w14:paraId="1B3275EB" w14:textId="77777777" w:rsidR="003364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75" w:line="240" w:lineRule="auto"/>
        <w:ind w:right="300"/>
        <w:rPr>
          <w:color w:val="000000"/>
        </w:rPr>
      </w:pPr>
      <w:r>
        <w:rPr>
          <w:color w:val="8B8B8B"/>
        </w:rPr>
        <w:t xml:space="preserve">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love, and I </w:t>
      </w:r>
      <w:proofErr w:type="spellStart"/>
      <w:r>
        <w:rPr>
          <w:color w:val="8B8B8B"/>
        </w:rPr>
        <w:t>want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your</w:t>
      </w:r>
      <w:proofErr w:type="spellEnd"/>
      <w:r>
        <w:rPr>
          <w:color w:val="8B8B8B"/>
        </w:rPr>
        <w:t xml:space="preserve"> </w:t>
      </w:r>
      <w:proofErr w:type="spellStart"/>
      <w:r>
        <w:rPr>
          <w:color w:val="8B8B8B"/>
        </w:rPr>
        <w:t>revenge</w:t>
      </w:r>
      <w:proofErr w:type="spellEnd"/>
      <w:r>
        <w:rPr>
          <w:color w:val="8B8B8B"/>
        </w:rPr>
        <w:tab/>
      </w:r>
      <w:r>
        <w:rPr>
          <w:color w:val="000000"/>
        </w:rPr>
        <w:t xml:space="preserve">Je veux ton amour, et je veux ta </w:t>
      </w:r>
      <w:r>
        <w:t>revanche</w:t>
      </w:r>
      <w:r>
        <w:rPr>
          <w:color w:val="000000"/>
        </w:rPr>
        <w:tab/>
      </w:r>
      <w:r>
        <w:rPr>
          <w:color w:val="000000"/>
        </w:rPr>
        <w:tab/>
        <w:t>etc.</w:t>
      </w:r>
      <w:r>
        <w:br w:type="page"/>
      </w:r>
    </w:p>
    <w:p w14:paraId="79E267F3" w14:textId="5FA4BF94" w:rsidR="0033648A" w:rsidRPr="00B0537A" w:rsidRDefault="00000000">
      <w:pPr>
        <w:rPr>
          <w:b/>
          <w:color w:val="943634"/>
          <w:sz w:val="28"/>
          <w:szCs w:val="28"/>
        </w:rPr>
      </w:pPr>
      <w:r w:rsidRPr="00B0537A">
        <w:rPr>
          <w:b/>
          <w:color w:val="943634"/>
          <w:sz w:val="28"/>
          <w:szCs w:val="28"/>
        </w:rPr>
        <w:lastRenderedPageBreak/>
        <w:t>Partie 4</w:t>
      </w:r>
      <w:r w:rsidR="00B0537A" w:rsidRPr="00B0537A">
        <w:rPr>
          <w:b/>
          <w:color w:val="943634"/>
          <w:sz w:val="28"/>
          <w:szCs w:val="28"/>
        </w:rPr>
        <w:t xml:space="preserve"> – Anne</w:t>
      </w:r>
      <w:r w:rsidR="00B0537A">
        <w:rPr>
          <w:b/>
          <w:color w:val="943634"/>
          <w:sz w:val="28"/>
          <w:szCs w:val="28"/>
        </w:rPr>
        <w:t>x</w:t>
      </w:r>
      <w:r w:rsidR="00B0537A" w:rsidRPr="00B0537A">
        <w:rPr>
          <w:b/>
          <w:color w:val="943634"/>
          <w:sz w:val="28"/>
          <w:szCs w:val="28"/>
        </w:rPr>
        <w:t xml:space="preserve">e pour </w:t>
      </w:r>
      <w:r w:rsidR="00B0537A">
        <w:rPr>
          <w:b/>
          <w:color w:val="943634"/>
          <w:sz w:val="28"/>
          <w:szCs w:val="28"/>
        </w:rPr>
        <w:t>a</w:t>
      </w:r>
      <w:r w:rsidR="00B0537A" w:rsidRPr="00B0537A">
        <w:rPr>
          <w:b/>
          <w:color w:val="943634"/>
          <w:sz w:val="28"/>
          <w:szCs w:val="28"/>
        </w:rPr>
        <w:t>pprenants</w:t>
      </w:r>
    </w:p>
    <w:p w14:paraId="7DBABC3A" w14:textId="77777777" w:rsidR="0033648A" w:rsidRPr="00B0537A" w:rsidRDefault="00000000">
      <w:pPr>
        <w:rPr>
          <w:b/>
          <w:color w:val="943634"/>
        </w:rPr>
      </w:pPr>
      <w:r w:rsidRPr="00B0537A">
        <w:rPr>
          <w:b/>
          <w:color w:val="943634"/>
        </w:rPr>
        <w:t>Les adverbes</w:t>
      </w:r>
    </w:p>
    <w:p w14:paraId="7FD3ED16" w14:textId="77777777" w:rsidR="0033648A" w:rsidRDefault="00000000">
      <w:r>
        <w:t xml:space="preserve">Dans Partie 4 il y a les adverbes </w:t>
      </w:r>
      <w:r>
        <w:rPr>
          <w:i/>
        </w:rPr>
        <w:t>brusquement</w:t>
      </w:r>
      <w:r>
        <w:t xml:space="preserve">, </w:t>
      </w:r>
      <w:r>
        <w:rPr>
          <w:i/>
        </w:rPr>
        <w:t>immédiatement</w:t>
      </w:r>
      <w:r>
        <w:t xml:space="preserve">, </w:t>
      </w:r>
      <w:r>
        <w:rPr>
          <w:i/>
        </w:rPr>
        <w:t>doucement</w:t>
      </w:r>
      <w:r>
        <w:t>. Ils contribuent au rythme des envois des messages et les sentiments des deux personnages.</w:t>
      </w:r>
    </w:p>
    <w:p w14:paraId="003B541D" w14:textId="77777777" w:rsidR="0033648A" w:rsidRDefault="00000000">
      <w:pPr>
        <w:spacing w:after="0" w:line="240" w:lineRule="auto"/>
        <w:rPr>
          <w:b/>
        </w:rPr>
      </w:pPr>
      <w:r>
        <w:rPr>
          <w:b/>
        </w:rPr>
        <w:t xml:space="preserve">Former des adverbes </w:t>
      </w:r>
    </w:p>
    <w:p w14:paraId="7F169E65" w14:textId="77777777" w:rsidR="0033648A" w:rsidRDefault="0033648A">
      <w:pPr>
        <w:spacing w:after="0" w:line="240" w:lineRule="auto"/>
        <w:rPr>
          <w:b/>
        </w:rPr>
      </w:pPr>
    </w:p>
    <w:p w14:paraId="21C77BEF" w14:textId="77777777" w:rsidR="0033648A" w:rsidRDefault="00000000">
      <w:pPr>
        <w:spacing w:after="0" w:line="240" w:lineRule="auto"/>
      </w:pPr>
      <w:proofErr w:type="gramStart"/>
      <w:r>
        <w:t>brusque</w:t>
      </w:r>
      <w:proofErr w:type="gramEnd"/>
      <w:r>
        <w:tab/>
      </w:r>
      <w:r>
        <w:rPr>
          <w:b/>
        </w:rPr>
        <w:t>brusquement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Immédiat</w:t>
      </w:r>
      <w:r>
        <w:tab/>
        <w:t>Immédiatement</w:t>
      </w:r>
    </w:p>
    <w:p w14:paraId="7CEA4F9F" w14:textId="77777777" w:rsidR="0033648A" w:rsidRDefault="00000000">
      <w:pPr>
        <w:spacing w:after="0" w:line="240" w:lineRule="auto"/>
        <w:rPr>
          <w:b/>
        </w:rPr>
      </w:pPr>
      <w:r>
        <w:t>Doux</w:t>
      </w:r>
      <w:r>
        <w:tab/>
      </w:r>
      <w:r>
        <w:tab/>
      </w:r>
      <w:r>
        <w:rPr>
          <w:b/>
        </w:rPr>
        <w:t>doucement</w:t>
      </w:r>
    </w:p>
    <w:p w14:paraId="43FD71C2" w14:textId="77777777" w:rsidR="0033648A" w:rsidRDefault="0033648A">
      <w:pPr>
        <w:spacing w:after="0" w:line="240" w:lineRule="auto"/>
      </w:pPr>
    </w:p>
    <w:p w14:paraId="6D020800" w14:textId="77777777" w:rsidR="0033648A" w:rsidRDefault="0033648A">
      <w:pPr>
        <w:spacing w:after="0" w:line="240" w:lineRule="auto"/>
      </w:pPr>
    </w:p>
    <w:p w14:paraId="01F9D0C1" w14:textId="77777777" w:rsidR="0033648A" w:rsidRPr="00B0537A" w:rsidRDefault="00000000">
      <w:pPr>
        <w:spacing w:after="0" w:line="240" w:lineRule="auto"/>
        <w:rPr>
          <w:b/>
          <w:color w:val="943634"/>
        </w:rPr>
      </w:pPr>
      <w:r w:rsidRPr="00B0537A">
        <w:rPr>
          <w:b/>
          <w:color w:val="943634"/>
        </w:rPr>
        <w:t>Corrigé :</w:t>
      </w:r>
    </w:p>
    <w:p w14:paraId="67CA2D30" w14:textId="77777777" w:rsidR="0033648A" w:rsidRDefault="00000000">
      <w:pPr>
        <w:rPr>
          <w:b/>
        </w:rPr>
      </w:pPr>
      <w:r>
        <w:rPr>
          <w:b/>
        </w:rPr>
        <w:t>Former des adverbes des adjectifs dans Partie 4</w:t>
      </w:r>
    </w:p>
    <w:p w14:paraId="523489AB" w14:textId="77777777" w:rsidR="0033648A" w:rsidRDefault="00000000">
      <w:proofErr w:type="gramStart"/>
      <w:r>
        <w:t>particulier</w:t>
      </w:r>
      <w:proofErr w:type="gramEnd"/>
      <w:r>
        <w:tab/>
        <w:t>particulièrement</w:t>
      </w:r>
      <w:r>
        <w:tab/>
      </w:r>
      <w:r>
        <w:tab/>
      </w:r>
      <w:r>
        <w:tab/>
        <w:t>bonne</w:t>
      </w:r>
      <w:r>
        <w:tab/>
      </w:r>
      <w:r>
        <w:tab/>
        <w:t>bien</w:t>
      </w:r>
    </w:p>
    <w:p w14:paraId="44923FEF" w14:textId="77777777" w:rsidR="0033648A" w:rsidRDefault="00000000">
      <w:proofErr w:type="gramStart"/>
      <w:r>
        <w:t>sobre</w:t>
      </w:r>
      <w:proofErr w:type="gramEnd"/>
      <w:r>
        <w:tab/>
      </w:r>
      <w:r>
        <w:tab/>
        <w:t>sobrement</w:t>
      </w:r>
      <w:r>
        <w:tab/>
      </w:r>
      <w:r>
        <w:tab/>
      </w:r>
      <w:r>
        <w:tab/>
      </w:r>
      <w:r>
        <w:tab/>
        <w:t>virtuel</w:t>
      </w:r>
      <w:r>
        <w:tab/>
      </w:r>
      <w:r>
        <w:tab/>
        <w:t>virtuellement</w:t>
      </w:r>
    </w:p>
    <w:p w14:paraId="39AB935C" w14:textId="6BA146DC" w:rsidR="0033648A" w:rsidRDefault="00000000">
      <w:proofErr w:type="gramStart"/>
      <w:r>
        <w:t>nouveau</w:t>
      </w:r>
      <w:proofErr w:type="gramEnd"/>
      <w:r>
        <w:tab/>
        <w:t>nouvellement</w:t>
      </w:r>
      <w:r>
        <w:tab/>
      </w:r>
      <w:r>
        <w:tab/>
      </w:r>
      <w:r>
        <w:tab/>
      </w:r>
      <w:r>
        <w:tab/>
        <w:t>profond</w:t>
      </w:r>
      <w:r>
        <w:tab/>
        <w:t xml:space="preserve">profondément </w:t>
      </w:r>
    </w:p>
    <w:p w14:paraId="0640FA9B" w14:textId="77777777" w:rsidR="0033648A" w:rsidRDefault="00000000">
      <w:proofErr w:type="gramStart"/>
      <w:r>
        <w:t>courant</w:t>
      </w:r>
      <w:proofErr w:type="gramEnd"/>
      <w:r>
        <w:tab/>
      </w:r>
      <w:r>
        <w:tab/>
        <w:t>couramment</w:t>
      </w:r>
      <w:r>
        <w:tab/>
      </w:r>
      <w:r>
        <w:tab/>
      </w:r>
      <w:r>
        <w:tab/>
      </w:r>
      <w:r>
        <w:tab/>
        <w:t>simple</w:t>
      </w:r>
      <w:r>
        <w:tab/>
      </w:r>
      <w:r>
        <w:tab/>
        <w:t>simplement</w:t>
      </w:r>
    </w:p>
    <w:p w14:paraId="05DAB90B" w14:textId="77777777" w:rsidR="0033648A" w:rsidRDefault="00000000">
      <w:proofErr w:type="gramStart"/>
      <w:r>
        <w:t>chaleureux</w:t>
      </w:r>
      <w:proofErr w:type="gramEnd"/>
      <w:r>
        <w:tab/>
        <w:t>chaleureusement</w:t>
      </w:r>
    </w:p>
    <w:p w14:paraId="32F99F55" w14:textId="77777777" w:rsidR="0033648A" w:rsidRDefault="0033648A">
      <w:pPr>
        <w:spacing w:after="0"/>
      </w:pPr>
    </w:p>
    <w:p w14:paraId="2D624C88" w14:textId="77777777" w:rsidR="0033648A" w:rsidRDefault="0033648A">
      <w:pPr>
        <w:spacing w:after="0"/>
      </w:pPr>
    </w:p>
    <w:p w14:paraId="2F1ED047" w14:textId="77777777" w:rsidR="0033648A" w:rsidRDefault="0033648A">
      <w:pPr>
        <w:spacing w:after="0"/>
      </w:pPr>
    </w:p>
    <w:p w14:paraId="4C290996" w14:textId="77777777" w:rsidR="0033648A" w:rsidRDefault="0033648A">
      <w:pPr>
        <w:spacing w:after="0"/>
      </w:pPr>
    </w:p>
    <w:p w14:paraId="5D619881" w14:textId="77777777" w:rsidR="0033648A" w:rsidRDefault="0033648A">
      <w:pPr>
        <w:spacing w:after="0"/>
      </w:pPr>
    </w:p>
    <w:p w14:paraId="042484FA" w14:textId="77777777" w:rsidR="0033648A" w:rsidRDefault="0033648A">
      <w:pPr>
        <w:spacing w:after="0"/>
      </w:pPr>
    </w:p>
    <w:p w14:paraId="080E24D2" w14:textId="77777777" w:rsidR="0033648A" w:rsidRDefault="0033648A">
      <w:pPr>
        <w:spacing w:after="0"/>
      </w:pPr>
    </w:p>
    <w:p w14:paraId="21A73008" w14:textId="77777777" w:rsidR="0033648A" w:rsidRDefault="0033648A">
      <w:pPr>
        <w:spacing w:after="0"/>
      </w:pPr>
    </w:p>
    <w:p w14:paraId="25EA6F09" w14:textId="77777777" w:rsidR="0033648A" w:rsidRDefault="0033648A">
      <w:pPr>
        <w:spacing w:after="0"/>
      </w:pPr>
    </w:p>
    <w:p w14:paraId="2DB274BA" w14:textId="77777777" w:rsidR="0033648A" w:rsidRDefault="0033648A">
      <w:pPr>
        <w:spacing w:after="0"/>
      </w:pPr>
    </w:p>
    <w:p w14:paraId="3234CFD9" w14:textId="77777777" w:rsidR="0033648A" w:rsidRDefault="0033648A">
      <w:pPr>
        <w:spacing w:after="0"/>
      </w:pPr>
    </w:p>
    <w:p w14:paraId="2F168E3A" w14:textId="77777777" w:rsidR="0033648A" w:rsidRDefault="0033648A">
      <w:pPr>
        <w:spacing w:after="0"/>
      </w:pPr>
    </w:p>
    <w:p w14:paraId="0F5B0B1C" w14:textId="77777777" w:rsidR="0033648A" w:rsidRDefault="0033648A">
      <w:pPr>
        <w:spacing w:after="0"/>
      </w:pPr>
    </w:p>
    <w:p w14:paraId="32C5E1F4" w14:textId="77777777" w:rsidR="0033648A" w:rsidRDefault="0033648A">
      <w:pPr>
        <w:spacing w:after="0"/>
      </w:pPr>
    </w:p>
    <w:p w14:paraId="6C7A0AA1" w14:textId="77777777" w:rsidR="0033648A" w:rsidRDefault="0033648A">
      <w:pPr>
        <w:spacing w:after="0"/>
      </w:pPr>
    </w:p>
    <w:p w14:paraId="20F6BD26" w14:textId="77777777" w:rsidR="0033648A" w:rsidRDefault="0033648A">
      <w:pPr>
        <w:spacing w:after="0"/>
      </w:pPr>
    </w:p>
    <w:p w14:paraId="34C31B9E" w14:textId="77777777" w:rsidR="0033648A" w:rsidRDefault="0033648A">
      <w:pPr>
        <w:spacing w:after="0"/>
      </w:pPr>
    </w:p>
    <w:p w14:paraId="3C075ACF" w14:textId="77777777" w:rsidR="0033648A" w:rsidRDefault="0033648A">
      <w:pPr>
        <w:spacing w:after="0"/>
      </w:pPr>
    </w:p>
    <w:p w14:paraId="01338BF3" w14:textId="77777777" w:rsidR="0033648A" w:rsidRDefault="0033648A">
      <w:pPr>
        <w:spacing w:after="0"/>
      </w:pPr>
    </w:p>
    <w:p w14:paraId="318C871A" w14:textId="77777777" w:rsidR="0033648A" w:rsidRDefault="0033648A">
      <w:pPr>
        <w:spacing w:after="0"/>
      </w:pPr>
    </w:p>
    <w:p w14:paraId="7727AF29" w14:textId="77777777" w:rsidR="0033648A" w:rsidRDefault="0033648A">
      <w:pPr>
        <w:spacing w:after="0"/>
      </w:pPr>
    </w:p>
    <w:p w14:paraId="48779E82" w14:textId="77777777" w:rsidR="0033648A" w:rsidRDefault="0033648A">
      <w:pPr>
        <w:spacing w:after="0"/>
      </w:pPr>
    </w:p>
    <w:p w14:paraId="3008C4F5" w14:textId="77777777" w:rsidR="0033648A" w:rsidRDefault="0033648A">
      <w:pPr>
        <w:spacing w:after="0"/>
      </w:pPr>
    </w:p>
    <w:p w14:paraId="5B78BBC6" w14:textId="77777777" w:rsidR="0033648A" w:rsidRDefault="0033648A">
      <w:pPr>
        <w:spacing w:after="0"/>
      </w:pPr>
    </w:p>
    <w:p w14:paraId="41C893CA" w14:textId="77777777" w:rsidR="0033648A" w:rsidRDefault="0033648A">
      <w:pPr>
        <w:spacing w:after="0"/>
      </w:pPr>
    </w:p>
    <w:p w14:paraId="46DA85B2" w14:textId="77777777" w:rsidR="0033648A" w:rsidRDefault="0033648A">
      <w:pPr>
        <w:spacing w:after="0"/>
      </w:pPr>
    </w:p>
    <w:p w14:paraId="4847EB49" w14:textId="77777777" w:rsidR="0033648A" w:rsidRDefault="0033648A">
      <w:pPr>
        <w:spacing w:after="0"/>
      </w:pPr>
    </w:p>
    <w:p w14:paraId="0A1A1F66" w14:textId="77777777" w:rsidR="0033648A" w:rsidRDefault="00000000">
      <w:pPr>
        <w:spacing w:after="0"/>
      </w:pPr>
      <w:r>
        <w:t>Fiche réalisée par :</w:t>
      </w:r>
    </w:p>
    <w:p w14:paraId="2733314C" w14:textId="77777777" w:rsidR="0033648A" w:rsidRDefault="00000000">
      <w:pPr>
        <w:spacing w:after="0"/>
        <w:rPr>
          <w:b/>
        </w:rPr>
      </w:pPr>
      <w:proofErr w:type="spellStart"/>
      <w:r>
        <w:rPr>
          <w:b/>
        </w:rPr>
        <w:t>Mientjie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CARBONELL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Afrikaanse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Meisieskool</w:t>
      </w:r>
      <w:proofErr w:type="spellEnd"/>
      <w:r>
        <w:rPr>
          <w:b/>
        </w:rPr>
        <w:t xml:space="preserve"> Pretoria</w:t>
      </w:r>
    </w:p>
    <w:p w14:paraId="71F6EEA6" w14:textId="77777777" w:rsidR="0033648A" w:rsidRDefault="00000000">
      <w:pPr>
        <w:spacing w:after="0"/>
      </w:pPr>
      <w:proofErr w:type="spellStart"/>
      <w:r>
        <w:rPr>
          <w:b/>
        </w:rPr>
        <w:lastRenderedPageBreak/>
        <w:t>Hedwig</w:t>
      </w:r>
      <w:proofErr w:type="spellEnd"/>
      <w:r>
        <w:rPr>
          <w:b/>
        </w:rPr>
        <w:t xml:space="preserve"> COETZEE, Pretoria Boys High </w:t>
      </w:r>
      <w:proofErr w:type="spellStart"/>
      <w:r>
        <w:rPr>
          <w:b/>
        </w:rPr>
        <w:t>School</w:t>
      </w:r>
      <w:proofErr w:type="spellEnd"/>
    </w:p>
    <w:sectPr w:rsidR="00336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6993" w14:textId="77777777" w:rsidR="00252B06" w:rsidRDefault="00252B06">
      <w:pPr>
        <w:spacing w:after="0" w:line="240" w:lineRule="auto"/>
      </w:pPr>
      <w:r>
        <w:separator/>
      </w:r>
    </w:p>
  </w:endnote>
  <w:endnote w:type="continuationSeparator" w:id="0">
    <w:p w14:paraId="23E4462C" w14:textId="77777777" w:rsidR="00252B06" w:rsidRDefault="0025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inherit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0E2B" w14:textId="77777777" w:rsidR="0033648A" w:rsidRDefault="00336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3D06" w14:textId="77777777" w:rsidR="003364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537A">
      <w:rPr>
        <w:noProof/>
        <w:color w:val="000000"/>
      </w:rPr>
      <w:t>1</w:t>
    </w:r>
    <w:r>
      <w:rPr>
        <w:color w:val="000000"/>
      </w:rPr>
      <w:fldChar w:fldCharType="end"/>
    </w:r>
  </w:p>
  <w:p w14:paraId="6D9FD815" w14:textId="77777777" w:rsidR="003364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Hypocondriaque Partie 4 </w:t>
    </w:r>
    <w:r>
      <w:rPr>
        <w:color w:val="000000"/>
      </w:rPr>
      <w:tab/>
      <w:t>Annexe Professeur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6D63" w14:textId="77777777" w:rsidR="0033648A" w:rsidRDefault="00336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201F" w14:textId="77777777" w:rsidR="00252B06" w:rsidRDefault="00252B06">
      <w:pPr>
        <w:spacing w:after="0" w:line="240" w:lineRule="auto"/>
      </w:pPr>
      <w:r>
        <w:separator/>
      </w:r>
    </w:p>
  </w:footnote>
  <w:footnote w:type="continuationSeparator" w:id="0">
    <w:p w14:paraId="1F9EA422" w14:textId="77777777" w:rsidR="00252B06" w:rsidRDefault="0025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5770" w14:textId="77777777" w:rsidR="0033648A" w:rsidRDefault="00336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CE3" w14:textId="77777777" w:rsidR="0033648A" w:rsidRDefault="00336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B783" w14:textId="77777777" w:rsidR="0033648A" w:rsidRDefault="00336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8A"/>
    <w:rsid w:val="00252B06"/>
    <w:rsid w:val="0033648A"/>
    <w:rsid w:val="00B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F6716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64771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gt-block">
    <w:name w:val="gt-block"/>
    <w:basedOn w:val="Normal"/>
    <w:rsid w:val="0016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164771"/>
    <w:rPr>
      <w:b/>
      <w:bCs/>
    </w:rPr>
  </w:style>
  <w:style w:type="paragraph" w:customStyle="1" w:styleId="origin">
    <w:name w:val="origin"/>
    <w:basedOn w:val="Normal"/>
    <w:rsid w:val="00C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trad">
    <w:name w:val="trad"/>
    <w:basedOn w:val="Normal"/>
    <w:rsid w:val="00C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B0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66"/>
    <w:rPr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rsid w:val="00B0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66"/>
    <w:rPr>
      <w:lang w:val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QVbhuhRx5K2Qe46RK7iK2ESbQ==">AMUW2mVT+tQmrOetmIZKwGFwCzViHbNcUCTayP0t/qW+eBE0skTUlWuVyNLp3+wCVz74Ib8Vn2gv3NO5CYHLxzB+7729m5vxp6Eb1FhJERQ6sM5fcU4Ov/B7uXKgu0qOn8Zm+7rzqwv6OtPfc4wnaZraj3tEPmcJWjgqOZlV8LdmgffQzOknBGU=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Mientjie Carbonell</dc:creator>
  <cp:lastModifiedBy>User</cp:lastModifiedBy>
  <cp:revision>2</cp:revision>
  <dcterms:created xsi:type="dcterms:W3CDTF">2022-06-24T21:13:00Z</dcterms:created>
  <dcterms:modified xsi:type="dcterms:W3CDTF">2023-02-10T09:48:00Z</dcterms:modified>
</cp:coreProperties>
</file>