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0B792B67" w:rsidR="004E28C0" w:rsidRDefault="00316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86" w:right="115"/>
        <w:rPr>
          <w:rFonts w:ascii="Calibri" w:eastAsia="Calibri" w:hAnsi="Calibri" w:cs="Calibri"/>
          <w:b/>
          <w:color w:val="943634"/>
          <w:sz w:val="24"/>
          <w:szCs w:val="24"/>
          <w:lang w:val="fr-FR"/>
        </w:rPr>
      </w:pPr>
      <w:r w:rsidRPr="00316801">
        <w:rPr>
          <w:rFonts w:ascii="Calibri" w:eastAsia="Calibri" w:hAnsi="Calibri" w:cs="Calibri"/>
          <w:b/>
          <w:i/>
          <w:color w:val="000000"/>
          <w:sz w:val="28"/>
          <w:szCs w:val="28"/>
          <w:lang w:val="fr-FR"/>
        </w:rPr>
        <w:t>Le jeune homme et le vieillard</w:t>
      </w:r>
      <w:r w:rsidRPr="003168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 xml:space="preserve">, Jean-Pierre </w:t>
      </w:r>
      <w:proofErr w:type="spellStart"/>
      <w:r w:rsidRPr="003168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>Claris</w:t>
      </w:r>
      <w:proofErr w:type="spellEnd"/>
      <w:r w:rsidRPr="003168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 xml:space="preserve"> de FLORIAN </w:t>
      </w:r>
      <w:r w:rsidRPr="00316801">
        <w:rPr>
          <w:rFonts w:ascii="Calibri" w:eastAsia="Calibri" w:hAnsi="Calibri" w:cs="Calibri"/>
          <w:b/>
          <w:color w:val="000000"/>
          <w:sz w:val="28"/>
          <w:szCs w:val="28"/>
          <w:lang w:val="fr-FR"/>
        </w:rPr>
        <w:tab/>
      </w:r>
      <w:r w:rsidRPr="00316801">
        <w:rPr>
          <w:rFonts w:ascii="Calibri" w:eastAsia="Calibri" w:hAnsi="Calibri" w:cs="Calibri"/>
          <w:b/>
          <w:color w:val="943634"/>
          <w:sz w:val="24"/>
          <w:szCs w:val="24"/>
          <w:lang w:val="fr-FR"/>
        </w:rPr>
        <w:t xml:space="preserve">POEME </w:t>
      </w:r>
    </w:p>
    <w:p w14:paraId="4282D1EE" w14:textId="77777777" w:rsidR="00316801" w:rsidRPr="00316801" w:rsidRDefault="00316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86" w:right="115"/>
        <w:rPr>
          <w:rFonts w:ascii="Calibri" w:eastAsia="Calibri" w:hAnsi="Calibri" w:cs="Calibri"/>
          <w:b/>
          <w:color w:val="943634"/>
          <w:sz w:val="24"/>
          <w:szCs w:val="24"/>
          <w:lang w:val="fr-FR"/>
        </w:rPr>
      </w:pPr>
    </w:p>
    <w:p w14:paraId="51181FAF" w14:textId="77777777" w:rsidR="00316801" w:rsidRPr="00B1195C" w:rsidRDefault="00316801" w:rsidP="00316801">
      <w:pP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1 </w:t>
      </w:r>
      <w:r w:rsidRPr="00B1195C">
        <w:rPr>
          <w:rFonts w:ascii="Calibri" w:hAnsi="Calibri" w:cs="Calibri"/>
          <w:sz w:val="24"/>
          <w:szCs w:val="24"/>
          <w:lang w:val="fr-FR"/>
        </w:rPr>
        <w:tab/>
        <w:t xml:space="preserve">« De grâce, apprenez-moi comment l’on fait fortune, </w:t>
      </w:r>
    </w:p>
    <w:p w14:paraId="25845391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Demandait à son père un jeune ambitieux. </w:t>
      </w:r>
    </w:p>
    <w:p w14:paraId="6086B718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- Il est, dit le vieillard, un chemin glorieux : </w:t>
      </w:r>
    </w:p>
    <w:p w14:paraId="2B2AF042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C’est de se rendre utile à la cause commune, </w:t>
      </w:r>
    </w:p>
    <w:p w14:paraId="294FD3F8" w14:textId="77777777" w:rsidR="00316801" w:rsidRPr="00B1195C" w:rsidRDefault="00316801" w:rsidP="00316801">
      <w:pP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5 </w:t>
      </w:r>
      <w:r w:rsidRPr="00B1195C">
        <w:rPr>
          <w:rFonts w:ascii="Calibri" w:hAnsi="Calibri" w:cs="Calibri"/>
          <w:sz w:val="24"/>
          <w:szCs w:val="24"/>
          <w:lang w:val="fr-FR"/>
        </w:rPr>
        <w:tab/>
        <w:t xml:space="preserve">De prodiguer ses jours, ses veilles, ses talents, </w:t>
      </w:r>
    </w:p>
    <w:p w14:paraId="76838936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Au service de la patrie. </w:t>
      </w:r>
    </w:p>
    <w:p w14:paraId="2F33DEB2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- Oh ! trop pénible est cette vie ; </w:t>
      </w:r>
    </w:p>
    <w:p w14:paraId="73F312BA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Je veux des moyens moins brillants. </w:t>
      </w:r>
    </w:p>
    <w:p w14:paraId="4F224F06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- Il en est de plus sûrs, l’intrigue... </w:t>
      </w:r>
    </w:p>
    <w:p w14:paraId="723E70EB" w14:textId="77777777" w:rsidR="00316801" w:rsidRPr="00B1195C" w:rsidRDefault="00316801" w:rsidP="00316801">
      <w:pPr>
        <w:suppressAutoHyphens/>
        <w:spacing w:line="360" w:lineRule="auto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10 </w:t>
      </w:r>
      <w:r w:rsidRPr="00B1195C">
        <w:rPr>
          <w:rFonts w:ascii="Calibri" w:hAnsi="Calibri" w:cs="Calibri"/>
          <w:sz w:val="24"/>
          <w:szCs w:val="24"/>
          <w:lang w:val="fr-FR"/>
        </w:rPr>
        <w:tab/>
        <w:t xml:space="preserve">- Elle est trop vile ; </w:t>
      </w:r>
    </w:p>
    <w:p w14:paraId="607EDC1C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Sans vice et sans travail je voudrais m’enrichir. </w:t>
      </w:r>
    </w:p>
    <w:p w14:paraId="7DCEF802" w14:textId="77777777" w:rsidR="00316801" w:rsidRPr="00B1195C" w:rsidRDefault="00316801" w:rsidP="00316801">
      <w:pPr>
        <w:suppressAutoHyphens/>
        <w:spacing w:line="360" w:lineRule="auto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12 </w:t>
      </w:r>
      <w:r w:rsidRPr="00B1195C">
        <w:rPr>
          <w:rFonts w:ascii="Calibri" w:hAnsi="Calibri" w:cs="Calibri"/>
          <w:sz w:val="24"/>
          <w:szCs w:val="24"/>
          <w:lang w:val="fr-FR"/>
        </w:rPr>
        <w:tab/>
        <w:t xml:space="preserve">- Et bien ! soit un simple imbécile, </w:t>
      </w:r>
    </w:p>
    <w:p w14:paraId="080D5CC4" w14:textId="77777777" w:rsidR="00316801" w:rsidRPr="00B1195C" w:rsidRDefault="00316801" w:rsidP="00316801">
      <w:pPr>
        <w:suppressAutoHyphens/>
        <w:spacing w:line="360" w:lineRule="auto"/>
        <w:ind w:firstLine="720"/>
        <w:textDirection w:val="btLr"/>
        <w:textAlignment w:val="top"/>
        <w:outlineLvl w:val="0"/>
        <w:rPr>
          <w:rFonts w:ascii="Calibri" w:hAnsi="Calibri" w:cs="Calibri"/>
          <w:sz w:val="24"/>
          <w:szCs w:val="24"/>
          <w:lang w:val="fr-FR"/>
        </w:rPr>
      </w:pPr>
      <w:r w:rsidRPr="00B1195C">
        <w:rPr>
          <w:rFonts w:ascii="Calibri" w:hAnsi="Calibri" w:cs="Calibri"/>
          <w:sz w:val="24"/>
          <w:szCs w:val="24"/>
          <w:lang w:val="fr-FR"/>
        </w:rPr>
        <w:t xml:space="preserve">J’en ai vu beaucoup réussir. » </w:t>
      </w:r>
    </w:p>
    <w:p w14:paraId="0000000E" w14:textId="1F8F2200" w:rsidR="004E28C0" w:rsidRPr="00316801" w:rsidRDefault="004E28C0" w:rsidP="00316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/>
        <w:ind w:left="-24" w:right="3192"/>
        <w:rPr>
          <w:rFonts w:ascii="Calibri" w:eastAsia="Calibri" w:hAnsi="Calibri" w:cs="Calibri"/>
          <w:color w:val="000000"/>
          <w:sz w:val="24"/>
          <w:szCs w:val="24"/>
          <w:lang w:val="fr-FR"/>
        </w:rPr>
      </w:pPr>
      <w:bookmarkStart w:id="0" w:name="_GoBack"/>
      <w:bookmarkEnd w:id="0"/>
    </w:p>
    <w:sectPr w:rsidR="004E28C0" w:rsidRPr="003168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C0"/>
    <w:rsid w:val="00316801"/>
    <w:rsid w:val="004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7E62"/>
  <w15:docId w15:val="{6C84311D-1F00-4268-9C51-B925CD20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ZA" w:eastAsia="en-Z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Constance Magnier</cp:lastModifiedBy>
  <cp:revision>2</cp:revision>
  <dcterms:created xsi:type="dcterms:W3CDTF">2020-01-28T12:29:00Z</dcterms:created>
  <dcterms:modified xsi:type="dcterms:W3CDTF">2020-01-28T13:00:00Z</dcterms:modified>
</cp:coreProperties>
</file>